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6115048"/>
        <w:docPartObj>
          <w:docPartGallery w:val="Cover Pages"/>
          <w:docPartUnique/>
        </w:docPartObj>
      </w:sdtPr>
      <w:sdtContent>
        <w:p w14:paraId="4A2281BF" w14:textId="4D6970F7" w:rsidR="008A0667" w:rsidRDefault="008A0667"/>
        <w:p w14:paraId="1CEBD148" w14:textId="61B9134A" w:rsidR="008A0667" w:rsidRDefault="008A0667">
          <w:r>
            <w:rPr>
              <w:noProof/>
            </w:rPr>
            <w:drawing>
              <wp:inline distT="0" distB="0" distL="0" distR="0" wp14:anchorId="25E4957C" wp14:editId="1425D8A0">
                <wp:extent cx="2293620" cy="822960"/>
                <wp:effectExtent l="0" t="0" r="0" b="0"/>
                <wp:docPr id="1086738731" name="Immagine 86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6738731" name="Immagine 86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C4BB972" wp14:editId="5016114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E32CB0" w14:textId="2CE94DDF" w:rsidR="008A0667" w:rsidRDefault="008A066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10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F36225E" w14:textId="0854B23C" w:rsidR="008A0667" w:rsidRDefault="008A066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10 febbraio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AD16675" w14:textId="135AB246" w:rsidR="008A0667" w:rsidRDefault="008A066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C4BB97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DE32CB0" w14:textId="2CE94DDF" w:rsidR="008A0667" w:rsidRDefault="008A066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10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F36225E" w14:textId="0854B23C" w:rsidR="008A0667" w:rsidRDefault="008A066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10 febbraio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AD16675" w14:textId="135AB246" w:rsidR="008A0667" w:rsidRDefault="008A066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A26400" wp14:editId="65E35A9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D127BD6" w14:textId="70FAF6D5" w:rsidR="008A0667" w:rsidRDefault="008A066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9A26400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D127BD6" w14:textId="70FAF6D5" w:rsidR="008A0667" w:rsidRDefault="008A066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4787977" w14:textId="3AD1C7D4" w:rsidR="00C24349" w:rsidRDefault="00B908C1">
      <w:pPr>
        <w:rPr>
          <w:b/>
          <w:bCs/>
          <w:i/>
          <w:iCs/>
        </w:rPr>
      </w:pPr>
      <w:r w:rsidRPr="00B908C1">
        <w:rPr>
          <w:b/>
          <w:bCs/>
          <w:i/>
          <w:iCs/>
        </w:rPr>
        <w:lastRenderedPageBreak/>
        <w:t>DELIBERAZIONI DELLA GIUNTA REGIONALE</w:t>
      </w:r>
    </w:p>
    <w:p w14:paraId="43B63DC2" w14:textId="77777777" w:rsidR="00B908C1" w:rsidRPr="00B908C1" w:rsidRDefault="00B908C1" w:rsidP="00B908C1">
      <w:r w:rsidRPr="00B908C1">
        <w:rPr>
          <w:i/>
          <w:iCs/>
        </w:rPr>
        <w:t>POLITICHE CULTURALI E TURISMO</w:t>
      </w:r>
    </w:p>
    <w:p w14:paraId="416C128B" w14:textId="3CCCE5EC" w:rsidR="00B908C1" w:rsidRPr="00B908C1" w:rsidRDefault="00B908C1" w:rsidP="00B908C1">
      <w:r w:rsidRPr="00B908C1">
        <w:drawing>
          <wp:inline distT="0" distB="0" distL="0" distR="0" wp14:anchorId="34015B89" wp14:editId="469427EF">
            <wp:extent cx="152400" cy="205740"/>
            <wp:effectExtent l="0" t="0" r="0" b="3810"/>
            <wp:docPr id="70192610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33215317" wp14:editId="6AADFA9C">
            <wp:extent cx="152400" cy="205740"/>
            <wp:effectExtent l="0" t="0" r="0" b="3810"/>
            <wp:docPr id="103887645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207D554D" wp14:editId="2D627A34">
            <wp:extent cx="152400" cy="205740"/>
            <wp:effectExtent l="0" t="0" r="0" b="3810"/>
            <wp:docPr id="49423853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033E2A71" wp14:editId="3AA5739B">
            <wp:extent cx="152400" cy="205740"/>
            <wp:effectExtent l="0" t="0" r="0" b="0"/>
            <wp:docPr id="195333890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3AE1" w14:textId="38F9A036" w:rsidR="00B908C1" w:rsidRPr="00B908C1" w:rsidRDefault="00B908C1" w:rsidP="00B908C1">
      <w:r w:rsidRPr="00B908C1">
        <w:t>Dipartimento 50 GIUNTA REGIONALE DELLA CAMPANIA - D.G. 12 Direzione Generale per le politiche culturali e turismo - Delibera della Giunta Regionale n. 50 del 05.02.2025 - FSC 2021-2027. Accordo Coesione - Allegato A1. Linea d'azione: Interventi a sostegno di musei, pinacoteche e biblioteche esistenti nelle Province. Province di Salerno, Caserta, Benevento, Avellino. Determinazioni. </w:t>
      </w:r>
      <w:r w:rsidRPr="00B908C1">
        <w:drawing>
          <wp:inline distT="0" distB="0" distL="0" distR="0" wp14:anchorId="02EEDEC3" wp14:editId="123FE9D1">
            <wp:extent cx="152400" cy="152400"/>
            <wp:effectExtent l="0" t="0" r="0" b="0"/>
            <wp:docPr id="1420606902" name="Immagine 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C885" w14:textId="0D1CAED3" w:rsidR="00B908C1" w:rsidRPr="00B908C1" w:rsidRDefault="00B908C1" w:rsidP="00B908C1">
      <w:r w:rsidRPr="00B908C1">
        <w:drawing>
          <wp:inline distT="0" distB="0" distL="0" distR="0" wp14:anchorId="20E48AAD" wp14:editId="3882CDC4">
            <wp:extent cx="152400" cy="205740"/>
            <wp:effectExtent l="0" t="0" r="0" b="3810"/>
            <wp:docPr id="86972588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7AA8E349" wp14:editId="23C95BC9">
            <wp:extent cx="152400" cy="205740"/>
            <wp:effectExtent l="0" t="0" r="0" b="3810"/>
            <wp:docPr id="138293991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3C2454EA" wp14:editId="6D825C7E">
            <wp:extent cx="152400" cy="205740"/>
            <wp:effectExtent l="0" t="0" r="0" b="3810"/>
            <wp:docPr id="208286760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58DA7657" wp14:editId="38FE2ECC">
            <wp:extent cx="152400" cy="205740"/>
            <wp:effectExtent l="0" t="0" r="0" b="0"/>
            <wp:docPr id="151637616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FFABF92" wp14:editId="1E3F320A">
            <wp:extent cx="152400" cy="205740"/>
            <wp:effectExtent l="0" t="0" r="0" b="0"/>
            <wp:docPr id="7116990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56AD" w14:textId="462A85AC" w:rsidR="00B908C1" w:rsidRPr="00B908C1" w:rsidRDefault="00B908C1" w:rsidP="00B908C1">
      <w:r w:rsidRPr="00B908C1">
        <w:drawing>
          <wp:inline distT="0" distB="0" distL="0" distR="0" wp14:anchorId="61942751" wp14:editId="5AE96091">
            <wp:extent cx="152400" cy="152400"/>
            <wp:effectExtent l="0" t="0" r="0" b="0"/>
            <wp:docPr id="877896803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Allegato </w:t>
      </w:r>
      <w:r w:rsidRPr="00B908C1">
        <w:drawing>
          <wp:inline distT="0" distB="0" distL="0" distR="0" wp14:anchorId="0BB5421E" wp14:editId="372DA18C">
            <wp:extent cx="152400" cy="152400"/>
            <wp:effectExtent l="0" t="0" r="0" b="0"/>
            <wp:docPr id="1607540772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7AE8" w14:textId="77777777" w:rsidR="00B908C1" w:rsidRPr="00B908C1" w:rsidRDefault="00B908C1" w:rsidP="00B908C1">
      <w:r w:rsidRPr="00B908C1">
        <w:rPr>
          <w:b/>
          <w:bCs/>
          <w:i/>
          <w:iCs/>
        </w:rPr>
        <w:t>DECRETI DEL PRESIDENTE DELLA GIUNTA REGIONALE</w:t>
      </w:r>
    </w:p>
    <w:p w14:paraId="6F8BB9A5" w14:textId="15EE8B23" w:rsidR="00B908C1" w:rsidRPr="00B908C1" w:rsidRDefault="00B908C1" w:rsidP="00B908C1">
      <w:r w:rsidRPr="00B908C1">
        <w:drawing>
          <wp:inline distT="0" distB="0" distL="0" distR="0" wp14:anchorId="445E700D" wp14:editId="17C25975">
            <wp:extent cx="152400" cy="205740"/>
            <wp:effectExtent l="0" t="0" r="0" b="3810"/>
            <wp:docPr id="38609911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75FD8759" wp14:editId="77EC19DD">
            <wp:extent cx="152400" cy="205740"/>
            <wp:effectExtent l="0" t="0" r="0" b="3810"/>
            <wp:docPr id="60829582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1A3E5F5D" wp14:editId="740311A9">
            <wp:extent cx="152400" cy="205740"/>
            <wp:effectExtent l="0" t="0" r="0" b="0"/>
            <wp:docPr id="159780487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E4F4" w14:textId="608D0734" w:rsidR="00B908C1" w:rsidRPr="00B908C1" w:rsidRDefault="00B908C1" w:rsidP="00B908C1">
      <w:r w:rsidRPr="00B908C1">
        <w:t xml:space="preserve">Decreto Presidente Giunta n. 12 del 06.02.2025 - Dipartimento 50 GIUNTA REGIONALE DELLA CAMPANIA - D.G. 17 DIREZ. GENER. CICLO INTEG. DELLE ACQUE E DEI RIFIUTI, VALUTAZ E AUTORIZ AMB - Esercizio poteri sostitutivi ai sensi dell'art. 14 D.L. 9 agosto 2022, n. 115, convertito, con modificazioni, dalla Legge 21 settembre 2022, n. 142. Affidamento Servizio Idrico Integrato nell'ambito distrettuale Sannita - Individuazione della scelta della forma di gestione a </w:t>
      </w:r>
      <w:proofErr w:type="spellStart"/>
      <w:r w:rsidRPr="00B908C1">
        <w:t>societa'</w:t>
      </w:r>
      <w:proofErr w:type="spellEnd"/>
      <w:r w:rsidRPr="00B908C1">
        <w:t xml:space="preserve"> mista pubblico - privata a maggioranza pubblica. </w:t>
      </w:r>
      <w:r w:rsidRPr="00B908C1">
        <w:drawing>
          <wp:inline distT="0" distB="0" distL="0" distR="0" wp14:anchorId="65DD3A57" wp14:editId="76B6DEC4">
            <wp:extent cx="152400" cy="152400"/>
            <wp:effectExtent l="0" t="0" r="0" b="0"/>
            <wp:docPr id="1965717126" name="Immagine 2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54D51" w14:textId="36921CC5" w:rsidR="00B908C1" w:rsidRPr="00B908C1" w:rsidRDefault="00B908C1" w:rsidP="00B908C1">
      <w:r w:rsidRPr="00B908C1">
        <w:drawing>
          <wp:inline distT="0" distB="0" distL="0" distR="0" wp14:anchorId="73140759" wp14:editId="358B2834">
            <wp:extent cx="152400" cy="205740"/>
            <wp:effectExtent l="0" t="0" r="0" b="3810"/>
            <wp:docPr id="137046530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626AE92D" wp14:editId="03F652EE">
            <wp:extent cx="152400" cy="205740"/>
            <wp:effectExtent l="0" t="0" r="0" b="3810"/>
            <wp:docPr id="1075295476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3A804953" wp14:editId="5F49C6AD">
            <wp:extent cx="152400" cy="205740"/>
            <wp:effectExtent l="0" t="0" r="0" b="0"/>
            <wp:docPr id="2128134374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6689D728" wp14:editId="3C347FF8">
            <wp:extent cx="152400" cy="205740"/>
            <wp:effectExtent l="0" t="0" r="0" b="0"/>
            <wp:docPr id="179163539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3ECBF" w14:textId="190E9288" w:rsidR="00B908C1" w:rsidRPr="00B908C1" w:rsidRDefault="00B908C1" w:rsidP="00B908C1">
      <w:r w:rsidRPr="00B908C1">
        <w:drawing>
          <wp:inline distT="0" distB="0" distL="0" distR="0" wp14:anchorId="511009D9" wp14:editId="0499BDAF">
            <wp:extent cx="152400" cy="152400"/>
            <wp:effectExtent l="0" t="0" r="0" b="0"/>
            <wp:docPr id="2081276818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Allegato </w:t>
      </w:r>
      <w:r w:rsidRPr="00B908C1">
        <w:drawing>
          <wp:inline distT="0" distB="0" distL="0" distR="0" wp14:anchorId="6F56AE62" wp14:editId="3B9C1A02">
            <wp:extent cx="152400" cy="152400"/>
            <wp:effectExtent l="0" t="0" r="0" b="0"/>
            <wp:docPr id="1914850643" name="Immagine 15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E50CC" w14:textId="5A94B070" w:rsidR="00B908C1" w:rsidRPr="00B908C1" w:rsidRDefault="00B908C1" w:rsidP="00B908C1">
      <w:r w:rsidRPr="00B908C1">
        <w:drawing>
          <wp:inline distT="0" distB="0" distL="0" distR="0" wp14:anchorId="6B6CDCA9" wp14:editId="0D56EB7C">
            <wp:extent cx="152400" cy="205740"/>
            <wp:effectExtent l="0" t="0" r="0" b="3810"/>
            <wp:docPr id="83599678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A5A315C" wp14:editId="2F7EA1AD">
            <wp:extent cx="152400" cy="205740"/>
            <wp:effectExtent l="0" t="0" r="0" b="0"/>
            <wp:docPr id="105890792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9426" w14:textId="77777777" w:rsidR="00B908C1" w:rsidRPr="00B908C1" w:rsidRDefault="00B908C1" w:rsidP="00B908C1">
      <w:r w:rsidRPr="00B908C1">
        <w:rPr>
          <w:b/>
          <w:bCs/>
          <w:i/>
          <w:iCs/>
        </w:rPr>
        <w:t>DECRETI DIRIGENZIALI</w:t>
      </w:r>
    </w:p>
    <w:p w14:paraId="123AA083" w14:textId="07A48F67" w:rsidR="00B908C1" w:rsidRPr="00B908C1" w:rsidRDefault="00B908C1" w:rsidP="00B908C1">
      <w:r w:rsidRPr="00B908C1">
        <w:t xml:space="preserve">Dipartimento 50 GIUNTA REGIONALE DELLA CAMPANIA - D.G. 15 Direzione Generale per le risorse strumentali - Decreto Dirigenziale n. 11 del 03.02.2025 - Presa d'atto della cessazione della destinazione di demanio stradale e passaggio alla categoria del patrimonio Regionale dell'immobile costituito dall'ex fabbricato deposito ANAS ubicato in Piana di Monte Verna (CE), Strada Provinciale Caserta-Piedimonte, riportato in catasto al foglio 12, </w:t>
      </w:r>
      <w:proofErr w:type="spellStart"/>
      <w:r w:rsidRPr="00B908C1">
        <w:t>p.lla</w:t>
      </w:r>
      <w:proofErr w:type="spellEnd"/>
      <w:r w:rsidRPr="00B908C1">
        <w:t xml:space="preserve"> 5141, sub. 2, 3, 4, 5, 6, 7, 8 e 9 </w:t>
      </w:r>
      <w:r w:rsidRPr="00B908C1">
        <w:drawing>
          <wp:inline distT="0" distB="0" distL="0" distR="0" wp14:anchorId="3CA2F526" wp14:editId="51A0247C">
            <wp:extent cx="152400" cy="152400"/>
            <wp:effectExtent l="0" t="0" r="0" b="0"/>
            <wp:docPr id="1612780808" name="Immagine 4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C7E81" w14:textId="6935CC4A" w:rsidR="00B908C1" w:rsidRPr="00B908C1" w:rsidRDefault="00B908C1" w:rsidP="00B908C1">
      <w:r w:rsidRPr="00B908C1">
        <w:drawing>
          <wp:inline distT="0" distB="0" distL="0" distR="0" wp14:anchorId="52A395DC" wp14:editId="603B97A7">
            <wp:extent cx="152400" cy="205740"/>
            <wp:effectExtent l="0" t="0" r="0" b="3810"/>
            <wp:docPr id="154590724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68B8F7B4" wp14:editId="0FC8E5E7">
            <wp:extent cx="152400" cy="205740"/>
            <wp:effectExtent l="0" t="0" r="0" b="0"/>
            <wp:docPr id="86178342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1B03ABFB" wp14:editId="43641A99">
            <wp:extent cx="152400" cy="205740"/>
            <wp:effectExtent l="0" t="0" r="0" b="3810"/>
            <wp:docPr id="90950593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76E96BC3" wp14:editId="4C88CA7B">
            <wp:extent cx="152400" cy="205740"/>
            <wp:effectExtent l="0" t="0" r="0" b="3810"/>
            <wp:docPr id="1238530081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E0E8E" w14:textId="68566674" w:rsidR="00B908C1" w:rsidRPr="00B908C1" w:rsidRDefault="00B908C1" w:rsidP="00B908C1">
      <w:r w:rsidRPr="00B908C1">
        <w:t xml:space="preserve">Dipartimento 50 GIUNTA REGIONALE DELLA CAMPANIA - D.G. 15 Direzione Generale per le risorse strumentali - Decreto Dirigenziale n. 12 del 03.02.2025 - Presa d'atto della cessazione della destinazione di demanio stradale e passaggio alla categoria del patrimonio Regionale dell'immobile costituito dall'ex fabbricato deposito ANAS ubicato in Bellona (CE), ex S.S. 264 al km 31+400, riportato in catasto al foglio 15, </w:t>
      </w:r>
      <w:proofErr w:type="spellStart"/>
      <w:r w:rsidRPr="00B908C1">
        <w:t>p.lla</w:t>
      </w:r>
      <w:proofErr w:type="spellEnd"/>
      <w:r w:rsidRPr="00B908C1">
        <w:t xml:space="preserve"> 5015, sub. 2, 3, 4, 5 e 6 </w:t>
      </w:r>
      <w:r w:rsidRPr="00B908C1">
        <w:drawing>
          <wp:inline distT="0" distB="0" distL="0" distR="0" wp14:anchorId="73D7FECA" wp14:editId="533661E5">
            <wp:extent cx="152400" cy="152400"/>
            <wp:effectExtent l="0" t="0" r="0" b="0"/>
            <wp:docPr id="669620717" name="Immagine 3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2273" w14:textId="37654CCF" w:rsidR="00B908C1" w:rsidRPr="00B908C1" w:rsidRDefault="00B908C1" w:rsidP="00B908C1">
      <w:r w:rsidRPr="00B908C1">
        <w:drawing>
          <wp:inline distT="0" distB="0" distL="0" distR="0" wp14:anchorId="40567B67" wp14:editId="05054CF0">
            <wp:extent cx="152400" cy="205740"/>
            <wp:effectExtent l="0" t="0" r="0" b="3810"/>
            <wp:docPr id="21561486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50C8E72C" wp14:editId="54B66473">
            <wp:extent cx="152400" cy="205740"/>
            <wp:effectExtent l="0" t="0" r="0" b="0"/>
            <wp:docPr id="26152088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6596B22" wp14:editId="1BA46BC2">
            <wp:extent cx="152400" cy="205740"/>
            <wp:effectExtent l="0" t="0" r="0" b="3810"/>
            <wp:docPr id="1211569657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6F6FE39F" wp14:editId="77B6796D">
            <wp:extent cx="152400" cy="205740"/>
            <wp:effectExtent l="0" t="0" r="0" b="3810"/>
            <wp:docPr id="1795179680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467C" w14:textId="5724722C" w:rsidR="00B908C1" w:rsidRPr="00B908C1" w:rsidRDefault="00B908C1" w:rsidP="00B908C1">
      <w:r w:rsidRPr="00B908C1">
        <w:lastRenderedPageBreak/>
        <w:t xml:space="preserve">Dipartimento 50GIUNTA REGIONALE DELLA CAMPANIA - D.G. 15 Direzione Generale per le risorse strumentali - Decreto Dirigenziale n. 13 del 04.02.2025 - Decreto di sdemanializzazione del suolo demaniale individuato al F. n.7 </w:t>
      </w:r>
      <w:proofErr w:type="spellStart"/>
      <w:r w:rsidRPr="00B908C1">
        <w:t>p.lla</w:t>
      </w:r>
      <w:proofErr w:type="spellEnd"/>
      <w:r w:rsidRPr="00B908C1">
        <w:t xml:space="preserve"> 1148, del comune di Qualiano (NA). </w:t>
      </w:r>
      <w:r w:rsidRPr="00B908C1">
        <w:drawing>
          <wp:inline distT="0" distB="0" distL="0" distR="0" wp14:anchorId="327C36A9" wp14:editId="5F72EE15">
            <wp:extent cx="152400" cy="152400"/>
            <wp:effectExtent l="0" t="0" r="0" b="0"/>
            <wp:docPr id="547956735" name="Immagine 3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3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B911" w14:textId="4837ED9E" w:rsidR="00B908C1" w:rsidRPr="00B908C1" w:rsidRDefault="00B908C1" w:rsidP="00B908C1">
      <w:r w:rsidRPr="00B908C1">
        <w:drawing>
          <wp:inline distT="0" distB="0" distL="0" distR="0" wp14:anchorId="6249BA73" wp14:editId="67B5E5A6">
            <wp:extent cx="152400" cy="205740"/>
            <wp:effectExtent l="0" t="0" r="0" b="3810"/>
            <wp:docPr id="1894795022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182AB70" wp14:editId="345122FE">
            <wp:extent cx="152400" cy="205740"/>
            <wp:effectExtent l="0" t="0" r="0" b="0"/>
            <wp:docPr id="114699022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CF7C379" wp14:editId="47CC20E6">
            <wp:extent cx="152400" cy="205740"/>
            <wp:effectExtent l="0" t="0" r="0" b="3810"/>
            <wp:docPr id="73618941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5812E65A" wp14:editId="6DB75B0D">
            <wp:extent cx="152400" cy="205740"/>
            <wp:effectExtent l="0" t="0" r="0" b="0"/>
            <wp:docPr id="103577303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BFF5" w14:textId="10E91484" w:rsidR="00B908C1" w:rsidRPr="00B908C1" w:rsidRDefault="00B908C1" w:rsidP="00B908C1">
      <w:r w:rsidRPr="00B908C1">
        <w:t xml:space="preserve">Dipartimento 50 GIUNTA REGIONALE DELLA CAMPANIA - D.G. 15 Direzione Generale per le risorse strumentali - Decreto Dirigenziale n. 14 del 04.02.2025 - Decreto di sdemanializzazione dei suoli demaniali individuati al F. n.7, con le </w:t>
      </w:r>
      <w:proofErr w:type="spellStart"/>
      <w:r w:rsidRPr="00B908C1">
        <w:t>p.lle</w:t>
      </w:r>
      <w:proofErr w:type="spellEnd"/>
      <w:r w:rsidRPr="00B908C1">
        <w:t xml:space="preserve"> 154 e 425, del comune di Frattamaggiore (NA). </w:t>
      </w:r>
      <w:r w:rsidRPr="00B908C1">
        <w:drawing>
          <wp:inline distT="0" distB="0" distL="0" distR="0" wp14:anchorId="681BEC06" wp14:editId="2304F99F">
            <wp:extent cx="152400" cy="152400"/>
            <wp:effectExtent l="0" t="0" r="0" b="0"/>
            <wp:docPr id="1000788464" name="Immagine 2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4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91B1" w14:textId="77777777" w:rsidR="00B908C1" w:rsidRPr="00B908C1" w:rsidRDefault="00B908C1" w:rsidP="00B908C1">
      <w:r w:rsidRPr="00B908C1">
        <w:rPr>
          <w:i/>
          <w:iCs/>
        </w:rPr>
        <w:t>UFFICIO SPECIALE PER LA CRESCITA E LA TRANSIZIONE DIGITALE</w:t>
      </w:r>
    </w:p>
    <w:p w14:paraId="6A76FE01" w14:textId="1EE392D1" w:rsidR="00B908C1" w:rsidRPr="00B908C1" w:rsidRDefault="00B908C1" w:rsidP="00B908C1">
      <w:r w:rsidRPr="00B908C1">
        <w:drawing>
          <wp:inline distT="0" distB="0" distL="0" distR="0" wp14:anchorId="70D899E2" wp14:editId="6BA4732E">
            <wp:extent cx="152400" cy="205740"/>
            <wp:effectExtent l="0" t="0" r="0" b="3810"/>
            <wp:docPr id="145714463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09479E6" wp14:editId="0C321871">
            <wp:extent cx="152400" cy="205740"/>
            <wp:effectExtent l="0" t="0" r="0" b="0"/>
            <wp:docPr id="583407762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1B153DB4" wp14:editId="508B5D56">
            <wp:extent cx="152400" cy="205740"/>
            <wp:effectExtent l="0" t="0" r="0" b="3810"/>
            <wp:docPr id="37027054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18ECF15E" wp14:editId="21A21B55">
            <wp:extent cx="152400" cy="205740"/>
            <wp:effectExtent l="0" t="0" r="0" b="3810"/>
            <wp:docPr id="76431835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49DF" w14:textId="055BB41E" w:rsidR="00B908C1" w:rsidRPr="00B908C1" w:rsidRDefault="00B908C1" w:rsidP="00B908C1">
      <w:r w:rsidRPr="00B908C1">
        <w:t xml:space="preserve">Dipartimento 60 Uffici speciali - D.G. 11 UFFICIO SPECIALE PER LA CRESCITA E LA TRANSIZIONE DIGITALE - Decreto Dirigenziale n. 18 del 03.02.2025 - Accordo per la Coesione della Regione Campania - Interventi di completamento delle operazioni del POR FESR 2014-2020 previsti </w:t>
      </w:r>
      <w:proofErr w:type="spellStart"/>
      <w:proofErr w:type="gramStart"/>
      <w:r w:rsidRPr="00B908C1">
        <w:t>dall</w:t>
      </w:r>
      <w:proofErr w:type="spellEnd"/>
      <w:r w:rsidRPr="00B908C1">
        <w:t xml:space="preserve"> allegato</w:t>
      </w:r>
      <w:proofErr w:type="gramEnd"/>
      <w:r w:rsidRPr="00B908C1">
        <w:t xml:space="preserve"> A3 della deliberazione n. 504 del 24.09.2024 - Rideterminazione e Ammissione a finanziamento. </w:t>
      </w:r>
      <w:r w:rsidRPr="00B908C1">
        <w:drawing>
          <wp:inline distT="0" distB="0" distL="0" distR="0" wp14:anchorId="54F467DB" wp14:editId="769D232F">
            <wp:extent cx="152400" cy="152400"/>
            <wp:effectExtent l="0" t="0" r="0" b="0"/>
            <wp:docPr id="641589967" name="Immagine 5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E43A" w14:textId="28EBF67C" w:rsidR="00B908C1" w:rsidRPr="00B908C1" w:rsidRDefault="00B908C1" w:rsidP="00B908C1">
      <w:r w:rsidRPr="00B908C1">
        <w:drawing>
          <wp:inline distT="0" distB="0" distL="0" distR="0" wp14:anchorId="3F412C0D" wp14:editId="6CA59FAF">
            <wp:extent cx="152400" cy="205740"/>
            <wp:effectExtent l="0" t="0" r="0" b="3810"/>
            <wp:docPr id="90939501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243D35A" wp14:editId="74EF213A">
            <wp:extent cx="152400" cy="205740"/>
            <wp:effectExtent l="0" t="0" r="0" b="0"/>
            <wp:docPr id="895140444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3F0FFB5D" wp14:editId="6584C356">
            <wp:extent cx="152400" cy="205740"/>
            <wp:effectExtent l="0" t="0" r="0" b="3810"/>
            <wp:docPr id="1569669916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632AE631" wp14:editId="7ED2E430">
            <wp:extent cx="152400" cy="205740"/>
            <wp:effectExtent l="0" t="0" r="0" b="3810"/>
            <wp:docPr id="1007546244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7FCDC39C" wp14:editId="2442D535">
            <wp:extent cx="152400" cy="205740"/>
            <wp:effectExtent l="0" t="0" r="0" b="0"/>
            <wp:docPr id="6169769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9546B" w14:textId="79F7F46C" w:rsidR="00B908C1" w:rsidRPr="00B908C1" w:rsidRDefault="00B908C1" w:rsidP="00B908C1">
      <w:r w:rsidRPr="00B908C1">
        <w:drawing>
          <wp:inline distT="0" distB="0" distL="0" distR="0" wp14:anchorId="13D62166" wp14:editId="41ABE188">
            <wp:extent cx="152400" cy="152400"/>
            <wp:effectExtent l="0" t="0" r="0" b="0"/>
            <wp:docPr id="1460344679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908C1">
        <w:t>Allegato_DD_Ammissione_FSC</w:t>
      </w:r>
      <w:proofErr w:type="spellEnd"/>
      <w:r w:rsidRPr="00B908C1">
        <w:t xml:space="preserve"> 24_01_2025 </w:t>
      </w:r>
      <w:r w:rsidRPr="00B908C1">
        <w:drawing>
          <wp:inline distT="0" distB="0" distL="0" distR="0" wp14:anchorId="18CC04EC" wp14:editId="7928395F">
            <wp:extent cx="152400" cy="152400"/>
            <wp:effectExtent l="0" t="0" r="0" b="0"/>
            <wp:docPr id="1442820990" name="Immagine 4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746C" w14:textId="22BF5881" w:rsidR="00B908C1" w:rsidRPr="00B908C1" w:rsidRDefault="00B908C1" w:rsidP="00B908C1">
      <w:r w:rsidRPr="00B908C1">
        <w:drawing>
          <wp:inline distT="0" distB="0" distL="0" distR="0" wp14:anchorId="65E5946B" wp14:editId="24C7DEE9">
            <wp:extent cx="152400" cy="205740"/>
            <wp:effectExtent l="0" t="0" r="0" b="3810"/>
            <wp:docPr id="13827588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337BC009" wp14:editId="10C29E73">
            <wp:extent cx="152400" cy="205740"/>
            <wp:effectExtent l="0" t="0" r="0" b="0"/>
            <wp:docPr id="36540232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2D82FA14" wp14:editId="7B571901">
            <wp:extent cx="152400" cy="205740"/>
            <wp:effectExtent l="0" t="0" r="0" b="3810"/>
            <wp:docPr id="167836537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14C09ED2" wp14:editId="529D57CF">
            <wp:extent cx="152400" cy="205740"/>
            <wp:effectExtent l="0" t="0" r="0" b="0"/>
            <wp:docPr id="88772820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807C" w14:textId="7EF34895" w:rsidR="00B908C1" w:rsidRDefault="00B908C1">
      <w:pPr>
        <w:rPr>
          <w:b/>
          <w:bCs/>
          <w:i/>
          <w:iCs/>
        </w:rPr>
      </w:pPr>
      <w:r w:rsidRPr="00B908C1">
        <w:rPr>
          <w:b/>
          <w:bCs/>
          <w:i/>
          <w:iCs/>
        </w:rPr>
        <w:t>DECRETI DI ALTRI ENTI</w:t>
      </w:r>
    </w:p>
    <w:p w14:paraId="668EABEA" w14:textId="02C3E779" w:rsidR="00B908C1" w:rsidRDefault="00B908C1">
      <w:r w:rsidRPr="00B908C1">
        <w:br/>
        <w:t>AUTORITÀ DI BACINO DISTRETTUALE DELL'APPENNINO MERIDIONALE - Decreto n. 36 del 22/01/2025 Oggetto: Piano Stralcio per l'Assetto Idrogeologico (PSAI) - "Rischio Idraulico" dell'ex Autorità di Bacino Regionale della Campania Centrale - Adozione proposta di modifica della perimetrazione e/o classificazione delle aree a rischio relative al comune di Napoli (NA) - via Cupa dei Cani. </w:t>
      </w:r>
      <w:r w:rsidRPr="00B908C1">
        <w:drawing>
          <wp:inline distT="0" distB="0" distL="0" distR="0" wp14:anchorId="5FF88A11" wp14:editId="319380E0">
            <wp:extent cx="152400" cy="152400"/>
            <wp:effectExtent l="0" t="0" r="0" b="0"/>
            <wp:docPr id="1673440281" name="Immagine 57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FA69" w14:textId="77777777" w:rsidR="00B908C1" w:rsidRPr="00B908C1" w:rsidRDefault="00B908C1" w:rsidP="00B908C1">
      <w:r w:rsidRPr="00B908C1">
        <w:rPr>
          <w:b/>
          <w:bCs/>
          <w:i/>
          <w:iCs/>
        </w:rPr>
        <w:t>AVVISI DI DEPOSITO DI P.R.G. E/O ATTI URBANISTICI</w:t>
      </w:r>
    </w:p>
    <w:p w14:paraId="26F94272" w14:textId="5AA1FF85" w:rsidR="00B908C1" w:rsidRPr="00B908C1" w:rsidRDefault="00B908C1" w:rsidP="00B908C1">
      <w:r w:rsidRPr="00B908C1">
        <w:drawing>
          <wp:inline distT="0" distB="0" distL="0" distR="0" wp14:anchorId="33F1CBA6" wp14:editId="14E97108">
            <wp:extent cx="152400" cy="205740"/>
            <wp:effectExtent l="0" t="0" r="0" b="3810"/>
            <wp:docPr id="165755550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5E1E7C37" wp14:editId="6064F9B7">
            <wp:extent cx="152400" cy="205740"/>
            <wp:effectExtent l="0" t="0" r="0" b="3810"/>
            <wp:docPr id="1447776212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52902CCF" wp14:editId="36E722D7">
            <wp:extent cx="152400" cy="205740"/>
            <wp:effectExtent l="0" t="0" r="0" b="3810"/>
            <wp:docPr id="1878626020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6E103" w14:textId="22D9A811" w:rsidR="00B908C1" w:rsidRPr="00B908C1" w:rsidRDefault="00B908C1" w:rsidP="00B908C1">
      <w:r w:rsidRPr="00B908C1">
        <w:t>COMUNE DI BOSCOREALE (Città Metropolitana di Napoli) - Avviso di Approvazione del Preliminare di Piano Urbanistico Comunale e del Rapporto Ambientale Preliminare VAS/VINCA e avvio dell'attività di partecipazione ai fini urbanistici e di consultazione per il procedimento integrato di VAS/VINCA. </w:t>
      </w:r>
      <w:r w:rsidRPr="00B908C1">
        <w:drawing>
          <wp:inline distT="0" distB="0" distL="0" distR="0" wp14:anchorId="0013F172" wp14:editId="12069D9F">
            <wp:extent cx="152400" cy="152400"/>
            <wp:effectExtent l="0" t="0" r="0" b="0"/>
            <wp:docPr id="2006175776" name="Immagine 7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30283" w14:textId="7ACBB9D8" w:rsidR="00B908C1" w:rsidRPr="00B908C1" w:rsidRDefault="00B908C1" w:rsidP="00B908C1">
      <w:r w:rsidRPr="00B908C1">
        <w:drawing>
          <wp:inline distT="0" distB="0" distL="0" distR="0" wp14:anchorId="182259A4" wp14:editId="7909749E">
            <wp:extent cx="152400" cy="205740"/>
            <wp:effectExtent l="0" t="0" r="0" b="3810"/>
            <wp:docPr id="166882732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78D59708" wp14:editId="13D6EC1F">
            <wp:extent cx="152400" cy="205740"/>
            <wp:effectExtent l="0" t="0" r="0" b="3810"/>
            <wp:docPr id="126210258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35100D14" wp14:editId="7BEF2ECE">
            <wp:extent cx="152400" cy="205740"/>
            <wp:effectExtent l="0" t="0" r="0" b="3810"/>
            <wp:docPr id="554186452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2DF1" w14:textId="3090DB9C" w:rsidR="00B908C1" w:rsidRPr="00B908C1" w:rsidRDefault="00B908C1" w:rsidP="00B908C1">
      <w:r w:rsidRPr="00B908C1">
        <w:t>COMUNE DI BRUSCIANO (Città Metropolitana di Napoli) - C.F. 84005130632 AVVISO DI ADOZIONE CED 4. </w:t>
      </w:r>
      <w:r w:rsidRPr="00B908C1">
        <w:drawing>
          <wp:inline distT="0" distB="0" distL="0" distR="0" wp14:anchorId="43D293C1" wp14:editId="2369E55D">
            <wp:extent cx="152400" cy="152400"/>
            <wp:effectExtent l="0" t="0" r="0" b="0"/>
            <wp:docPr id="1127378683" name="Immagine 74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1B90" w14:textId="002D8C0D" w:rsidR="00B908C1" w:rsidRPr="00B908C1" w:rsidRDefault="00B908C1" w:rsidP="00B908C1">
      <w:r w:rsidRPr="00B908C1">
        <w:drawing>
          <wp:inline distT="0" distB="0" distL="0" distR="0" wp14:anchorId="007B24A4" wp14:editId="58F31305">
            <wp:extent cx="152400" cy="205740"/>
            <wp:effectExtent l="0" t="0" r="0" b="3810"/>
            <wp:docPr id="27960030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0F394CAC" wp14:editId="64CF7AAD">
            <wp:extent cx="152400" cy="205740"/>
            <wp:effectExtent l="0" t="0" r="0" b="3810"/>
            <wp:docPr id="181041221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243F1297" wp14:editId="7F796672">
            <wp:extent cx="152400" cy="205740"/>
            <wp:effectExtent l="0" t="0" r="0" b="3810"/>
            <wp:docPr id="474476440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5592E" w14:textId="55501186" w:rsidR="00B908C1" w:rsidRPr="00B908C1" w:rsidRDefault="00B908C1" w:rsidP="00B908C1">
      <w:r w:rsidRPr="00B908C1">
        <w:lastRenderedPageBreak/>
        <w:t>COMUNE DI CANDIDA (AV) Oggetto: Avviso di Approvazione del Piano Urbanistico Comunale (P.U.C.) corredato di Valutazione Ambientale Strategica (V.A.S.) e degli Atti di Programmazione dell'intervento. Approvazione del Regolamento Urbanistico Edilizio Comunale (R.U.E.C.). Presa d'Atto dell'avvio della procedura SIAD coordinato al PUC. </w:t>
      </w:r>
      <w:r w:rsidRPr="00B908C1">
        <w:drawing>
          <wp:inline distT="0" distB="0" distL="0" distR="0" wp14:anchorId="22B9015D" wp14:editId="0AD2D55D">
            <wp:extent cx="152400" cy="152400"/>
            <wp:effectExtent l="0" t="0" r="0" b="0"/>
            <wp:docPr id="693836653" name="Immagine 7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AF97A" w14:textId="10F42840" w:rsidR="00B908C1" w:rsidRPr="00B908C1" w:rsidRDefault="00B908C1" w:rsidP="00B908C1">
      <w:r w:rsidRPr="00B908C1">
        <w:drawing>
          <wp:inline distT="0" distB="0" distL="0" distR="0" wp14:anchorId="2E760818" wp14:editId="79140AED">
            <wp:extent cx="152400" cy="205740"/>
            <wp:effectExtent l="0" t="0" r="0" b="3810"/>
            <wp:docPr id="532482373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01213E80" wp14:editId="73A3202E">
            <wp:extent cx="152400" cy="205740"/>
            <wp:effectExtent l="0" t="0" r="0" b="3810"/>
            <wp:docPr id="720249480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7367720D" wp14:editId="68F17C9E">
            <wp:extent cx="152400" cy="205740"/>
            <wp:effectExtent l="0" t="0" r="0" b="3810"/>
            <wp:docPr id="1420573143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86E6" w14:textId="3274B533" w:rsidR="00B908C1" w:rsidRPr="00B908C1" w:rsidRDefault="00B908C1" w:rsidP="00B908C1">
      <w:r w:rsidRPr="00B908C1">
        <w:t xml:space="preserve">CITTÀ DI SALA CONSILINA - (Provincia di Salerno) - Via G. </w:t>
      </w:r>
      <w:proofErr w:type="spellStart"/>
      <w:r w:rsidRPr="00B908C1">
        <w:t>Mezzacapo</w:t>
      </w:r>
      <w:proofErr w:type="spellEnd"/>
      <w:r w:rsidRPr="00B908C1">
        <w:t xml:space="preserve"> n. 44 - Tel. n. 0975-525265 - fax n. 0975-525268 - </w:t>
      </w:r>
      <w:proofErr w:type="spellStart"/>
      <w:r w:rsidRPr="00B908C1">
        <w:t>pec</w:t>
      </w:r>
      <w:proofErr w:type="spellEnd"/>
      <w:r w:rsidRPr="00B908C1">
        <w:t>: suap.salaconsilina@asmepec.it - Area Tecnica - Settore Urbanistica - Sportello Unico per le Attività Produttive - D.P.R. 7 settembre 2010, n. 160, art. 8 - Pratica D.F.L. s.r.l. - Avviso di pubblicazione della proposta di variante urbanistica puntuale al P.U.C. </w:t>
      </w:r>
      <w:r w:rsidRPr="00B908C1">
        <w:drawing>
          <wp:inline distT="0" distB="0" distL="0" distR="0" wp14:anchorId="628F5219" wp14:editId="22264D6B">
            <wp:extent cx="152400" cy="152400"/>
            <wp:effectExtent l="0" t="0" r="0" b="0"/>
            <wp:docPr id="547623754" name="Immagine 6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10DA2" w14:textId="0DCB578D" w:rsidR="00B908C1" w:rsidRPr="00B908C1" w:rsidRDefault="00B908C1" w:rsidP="00B908C1">
      <w:r w:rsidRPr="00B908C1">
        <w:drawing>
          <wp:inline distT="0" distB="0" distL="0" distR="0" wp14:anchorId="2F4D6FF6" wp14:editId="640E25C1">
            <wp:extent cx="152400" cy="205740"/>
            <wp:effectExtent l="0" t="0" r="0" b="3810"/>
            <wp:docPr id="2060446732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48CCF2E7" wp14:editId="5D3038D8">
            <wp:extent cx="152400" cy="205740"/>
            <wp:effectExtent l="0" t="0" r="0" b="3810"/>
            <wp:docPr id="461686600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798F6D25" wp14:editId="2B2ECC9D">
            <wp:extent cx="152400" cy="205740"/>
            <wp:effectExtent l="0" t="0" r="0" b="3810"/>
            <wp:docPr id="663331640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BEDE" w14:textId="5AC43158" w:rsidR="00B908C1" w:rsidRPr="00B908C1" w:rsidRDefault="00B908C1" w:rsidP="00B908C1">
      <w:r w:rsidRPr="00B908C1">
        <w:t xml:space="preserve">COMUNE DI SANT'ANTONIO ABATE (Città Metropolitana di Napoli) - Progetto Esecutivo 1^ Lotto Palestra In Variante </w:t>
      </w:r>
      <w:proofErr w:type="gramStart"/>
      <w:r w:rsidRPr="00B908C1">
        <w:t>Al ?Puc</w:t>
      </w:r>
      <w:proofErr w:type="gramEnd"/>
      <w:r w:rsidRPr="00B908C1">
        <w:t>', Ai Sensi Dell'art.19 Del Dpr N.327/2001, Relativo All'intervento Di Ampliamento E Adeguamento Del Complesso Scolastico ?Cesano'. </w:t>
      </w:r>
      <w:r w:rsidRPr="00B908C1">
        <w:drawing>
          <wp:inline distT="0" distB="0" distL="0" distR="0" wp14:anchorId="0E5B0D7F" wp14:editId="089517F1">
            <wp:extent cx="152400" cy="152400"/>
            <wp:effectExtent l="0" t="0" r="0" b="0"/>
            <wp:docPr id="1131767600" name="Immagine 6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B1B46" w14:textId="0D4B7A46" w:rsidR="00B908C1" w:rsidRPr="00B908C1" w:rsidRDefault="00B908C1" w:rsidP="00B908C1">
      <w:r w:rsidRPr="00B908C1">
        <w:drawing>
          <wp:inline distT="0" distB="0" distL="0" distR="0" wp14:anchorId="562167B9" wp14:editId="3B0D6E41">
            <wp:extent cx="152400" cy="205740"/>
            <wp:effectExtent l="0" t="0" r="0" b="3810"/>
            <wp:docPr id="1419906962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5A9512F3" wp14:editId="540705A2">
            <wp:extent cx="152400" cy="205740"/>
            <wp:effectExtent l="0" t="0" r="0" b="3810"/>
            <wp:docPr id="181448452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2404DFF4" wp14:editId="665AFCAA">
            <wp:extent cx="152400" cy="205740"/>
            <wp:effectExtent l="0" t="0" r="0" b="0"/>
            <wp:docPr id="106399614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210FD" w14:textId="216E3F59" w:rsidR="00B908C1" w:rsidRPr="00B908C1" w:rsidRDefault="00B908C1" w:rsidP="00B908C1">
      <w:r w:rsidRPr="00B908C1">
        <w:t>COMUNE DI SUCCIVO (CE) - ADOZIONE PIANO URBANISTICO ATTUATIVO SUB COMPARTO C1 (P.U.A.) LOCALITA' PARADISO VIA TRIVIO DEL CASTAGNO. </w:t>
      </w:r>
      <w:r w:rsidRPr="00B908C1">
        <w:drawing>
          <wp:inline distT="0" distB="0" distL="0" distR="0" wp14:anchorId="6A1047CA" wp14:editId="226F431C">
            <wp:extent cx="152400" cy="152400"/>
            <wp:effectExtent l="0" t="0" r="0" b="0"/>
            <wp:docPr id="1525699218" name="Immagine 58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661B" w14:textId="77777777" w:rsidR="00B908C1" w:rsidRPr="00B908C1" w:rsidRDefault="00B908C1" w:rsidP="00B908C1">
      <w:r w:rsidRPr="00B908C1">
        <w:rPr>
          <w:b/>
          <w:bCs/>
          <w:i/>
          <w:iCs/>
        </w:rPr>
        <w:t>ESITI DI GARA</w:t>
      </w:r>
    </w:p>
    <w:p w14:paraId="2175F36D" w14:textId="4C65EDE8" w:rsidR="00B908C1" w:rsidRPr="00B908C1" w:rsidRDefault="00B908C1" w:rsidP="00B908C1">
      <w:r w:rsidRPr="00B908C1">
        <w:drawing>
          <wp:inline distT="0" distB="0" distL="0" distR="0" wp14:anchorId="482B1301" wp14:editId="169AD18E">
            <wp:extent cx="152400" cy="205740"/>
            <wp:effectExtent l="0" t="0" r="0" b="0"/>
            <wp:docPr id="1557861178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3784E99A" wp14:editId="5714A134">
            <wp:extent cx="152400" cy="205740"/>
            <wp:effectExtent l="0" t="0" r="0" b="3810"/>
            <wp:docPr id="1873651775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8C1">
        <w:t> </w:t>
      </w:r>
      <w:r w:rsidRPr="00B908C1">
        <w:drawing>
          <wp:inline distT="0" distB="0" distL="0" distR="0" wp14:anchorId="0102836E" wp14:editId="6655810E">
            <wp:extent cx="152400" cy="205740"/>
            <wp:effectExtent l="0" t="0" r="0" b="3810"/>
            <wp:docPr id="766519222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8595D" w14:textId="2094DCE3" w:rsidR="00B908C1" w:rsidRPr="00B908C1" w:rsidRDefault="00B908C1" w:rsidP="00B908C1">
      <w:r w:rsidRPr="00B908C1">
        <w:t xml:space="preserve">COMUNE DI NAPOLI - Esito di gara - Affidamento, in 4 lotti, dei lavori di Realizzazione nuova linea tranviaria tra San Giovanni e Piazza Sannazaro mediante ricostruzione delle infrastrutture armamento tranviario e rete aerea elettrificata (Lotto 1) - Completamento del collegamento tranviario tra </w:t>
      </w:r>
      <w:proofErr w:type="spellStart"/>
      <w:r w:rsidRPr="00B908C1">
        <w:t>viadella</w:t>
      </w:r>
      <w:proofErr w:type="spellEnd"/>
      <w:r w:rsidRPr="00B908C1">
        <w:t xml:space="preserve"> Stadera e deposito via Delle Puglie, compreso la realizzazione di una nuova officina tranviaria (Lotto 2) - Interventi di manutenzione straordinaria e abbattimento delle barriere architettoniche Funicolare di Mergellina (Lotto 3) - Realizzazione della nuova stazione intermedia denominata "S. Elmo" della funicolare Montesanto/via Morghen in via Tito Angelini (Lotto 4) </w:t>
      </w:r>
      <w:r w:rsidRPr="00B908C1">
        <w:drawing>
          <wp:inline distT="0" distB="0" distL="0" distR="0" wp14:anchorId="5878B534" wp14:editId="5E2084D6">
            <wp:extent cx="152400" cy="152400"/>
            <wp:effectExtent l="0" t="0" r="0" b="0"/>
            <wp:docPr id="1436232555" name="Immagine 82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0609" w14:textId="77777777" w:rsidR="00B908C1" w:rsidRPr="00B908C1" w:rsidRDefault="00B908C1"/>
    <w:sectPr w:rsidR="00B908C1" w:rsidRPr="00B908C1" w:rsidSect="008A066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C1"/>
    <w:rsid w:val="001A44BA"/>
    <w:rsid w:val="002C3A86"/>
    <w:rsid w:val="00646255"/>
    <w:rsid w:val="008A0667"/>
    <w:rsid w:val="00906655"/>
    <w:rsid w:val="00AD0A2E"/>
    <w:rsid w:val="00B908C1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0C09"/>
  <w15:chartTrackingRefBased/>
  <w15:docId w15:val="{15D5CD7B-60B2-4306-AFF9-D358E01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08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8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08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08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08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08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08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08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8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08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08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08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08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08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08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08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08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08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08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08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08C1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8A066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A066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38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680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063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6936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627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075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42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21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8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1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58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87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5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8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911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5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90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4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657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9643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3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44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7755&amp;ATTACH_ID=225652" TargetMode="External"/><Relationship Id="rId13" Type="http://schemas.openxmlformats.org/officeDocument/2006/relationships/hyperlink" Target="https://burc.regione.campania.it/eBurcWeb/directServlet?DOCUMENT_ID=147727&amp;ATTACH_ID=225611" TargetMode="External"/><Relationship Id="rId18" Type="http://schemas.openxmlformats.org/officeDocument/2006/relationships/hyperlink" Target="https://burc.regione.campania.it/eBurcWeb/directServlet?DOCUMENT_ID=147690&amp;ATTACH_ID=225566" TargetMode="External"/><Relationship Id="rId26" Type="http://schemas.openxmlformats.org/officeDocument/2006/relationships/hyperlink" Target="https://burc.regione.campania.it/eBurcWeb/directServlet?DOCUMENT_ID=147748&amp;ATTACH_ID=2256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7676&amp;ATTACH_ID=225546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7755&amp;ATTACH_ID=225653" TargetMode="External"/><Relationship Id="rId17" Type="http://schemas.openxmlformats.org/officeDocument/2006/relationships/hyperlink" Target="https://burc.regione.campania.it/eBurcWeb/directServlet?DOCUMENT_ID=147666&amp;ATTACH_ID=225526" TargetMode="External"/><Relationship Id="rId25" Type="http://schemas.openxmlformats.org/officeDocument/2006/relationships/hyperlink" Target="https://burc.regione.campania.it/eBurcWeb/directServlet?DOCUMENT_ID=147749&amp;ATTACH_ID=225646" TargetMode="Externa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s://burc.regione.campania.it/eBurcWeb/directServlet?DOCUMENT_ID=147676&amp;ATTACH_ID=225545" TargetMode="External"/><Relationship Id="rId29" Type="http://schemas.openxmlformats.org/officeDocument/2006/relationships/hyperlink" Target="https://burc.regione.campania.it/eBurcWeb/directServlet?DOCUMENT_ID=147700&amp;ATTACH_ID=22558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47750&amp;ATTACH_ID=22564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7667&amp;ATTACH_ID=225527" TargetMode="External"/><Relationship Id="rId23" Type="http://schemas.openxmlformats.org/officeDocument/2006/relationships/hyperlink" Target="https://burc.regione.campania.it/eBurcWeb/directServlet?DOCUMENT_ID=147751&amp;ATTACH_ID=225648" TargetMode="External"/><Relationship Id="rId28" Type="http://schemas.openxmlformats.org/officeDocument/2006/relationships/hyperlink" Target="https://burc.regione.campania.it/eBurcWeb/directServlet?DOCUMENT_ID=147746&amp;ATTACH_ID=225643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47689&amp;ATTACH_ID=22556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47727&amp;ATTACH_ID=225612" TargetMode="External"/><Relationship Id="rId22" Type="http://schemas.openxmlformats.org/officeDocument/2006/relationships/hyperlink" Target="https://burc.regione.campania.it/eBurcWeb/directServlet?DOCUMENT_ID=147740&amp;ATTACH_ID=225637" TargetMode="External"/><Relationship Id="rId27" Type="http://schemas.openxmlformats.org/officeDocument/2006/relationships/hyperlink" Target="https://burc.regione.campania.it/eBurcWeb/directServlet?DOCUMENT_ID=147747&amp;ATTACH_ID=22564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10</dc:title>
  <dc:subject>10 febbraio 2025</dc:subject>
  <dc:creator>ANCE CAMPANIA</dc:creator>
  <cp:keywords/>
  <dc:description/>
  <cp:lastModifiedBy>ANCE CAMPANIA</cp:lastModifiedBy>
  <cp:revision>1</cp:revision>
  <dcterms:created xsi:type="dcterms:W3CDTF">2025-02-10T16:18:00Z</dcterms:created>
  <dcterms:modified xsi:type="dcterms:W3CDTF">2025-02-10T16:32:00Z</dcterms:modified>
</cp:coreProperties>
</file>