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83122547"/>
        <w:docPartObj>
          <w:docPartGallery w:val="Cover Pages"/>
          <w:docPartUnique/>
        </w:docPartObj>
      </w:sdtPr>
      <w:sdtContent>
        <w:p w14:paraId="6C220FFA" w14:textId="22CBE0C3" w:rsidR="0055712E" w:rsidRDefault="0055712E"/>
        <w:p w14:paraId="098F8A74" w14:textId="5182C554" w:rsidR="0055712E" w:rsidRDefault="0055712E">
          <w:r>
            <w:rPr>
              <w:noProof/>
            </w:rPr>
            <w:drawing>
              <wp:inline distT="0" distB="0" distL="0" distR="0" wp14:anchorId="2B245196" wp14:editId="20D8FF1C">
                <wp:extent cx="2293620" cy="822960"/>
                <wp:effectExtent l="0" t="0" r="0" b="0"/>
                <wp:docPr id="1338072204" name="Immagine 142" descr="Immagine che contiene Carattere, testo, bianc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8072204" name="Immagine 142" descr="Immagine che contiene Carattere, testo, bianco, design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3479758D" wp14:editId="329F5EB1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5E2A3C" w14:textId="226DAC5D" w:rsidR="0055712E" w:rsidRDefault="0055712E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44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46872998" w14:textId="102E0F22" w:rsidR="0055712E" w:rsidRDefault="0055712E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30 giugno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4A539857" w14:textId="3F34ED2B" w:rsidR="0055712E" w:rsidRDefault="0055712E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3479758D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5B5E2A3C" w14:textId="226DAC5D" w:rsidR="0055712E" w:rsidRDefault="0055712E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44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46872998" w14:textId="102E0F22" w:rsidR="0055712E" w:rsidRDefault="0055712E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30 giugno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4A539857" w14:textId="3F34ED2B" w:rsidR="0055712E" w:rsidRDefault="0055712E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700762F" wp14:editId="57C2A04C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46AFCEF9" w14:textId="25F44464" w:rsidR="0055712E" w:rsidRDefault="0055712E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2700762F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46AFCEF9" w14:textId="25F44464" w:rsidR="0055712E" w:rsidRDefault="0055712E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085CCEFC" w14:textId="3006A25D" w:rsidR="0055712E" w:rsidRDefault="0055712E" w:rsidP="0055712E">
      <w:pPr>
        <w:rPr>
          <w:b/>
          <w:bCs/>
          <w:i/>
          <w:iCs/>
        </w:rPr>
      </w:pPr>
      <w:r w:rsidRPr="0055712E">
        <w:rPr>
          <w:b/>
          <w:bCs/>
          <w:i/>
          <w:iCs/>
        </w:rPr>
        <w:lastRenderedPageBreak/>
        <w:t>DECRETI DIRIGENZIALI</w:t>
      </w:r>
    </w:p>
    <w:p w14:paraId="6251E03D" w14:textId="77777777" w:rsidR="0055712E" w:rsidRPr="0055712E" w:rsidRDefault="0055712E" w:rsidP="0055712E">
      <w:r w:rsidRPr="0055712E">
        <w:rPr>
          <w:i/>
          <w:iCs/>
        </w:rPr>
        <w:t>ISTRUZIONE, FORMAZIONE, LAVORO E POLITICHE GIOVANILI</w:t>
      </w:r>
    </w:p>
    <w:p w14:paraId="7A146843" w14:textId="153EFF91" w:rsidR="0055712E" w:rsidRPr="0055712E" w:rsidRDefault="0055712E" w:rsidP="0055712E">
      <w:r w:rsidRPr="0055712E">
        <w:drawing>
          <wp:inline distT="0" distB="0" distL="0" distR="0" wp14:anchorId="71ACAA8A" wp14:editId="2C13F8DD">
            <wp:extent cx="152400" cy="205740"/>
            <wp:effectExtent l="0" t="0" r="0" b="3810"/>
            <wp:docPr id="191134114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081761F4" wp14:editId="48486451">
            <wp:extent cx="152400" cy="205740"/>
            <wp:effectExtent l="0" t="0" r="0" b="0"/>
            <wp:docPr id="45075508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04157DD3" wp14:editId="62A514E2">
            <wp:extent cx="152400" cy="205740"/>
            <wp:effectExtent l="0" t="0" r="0" b="3810"/>
            <wp:docPr id="1660510666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4788B343" wp14:editId="37239803">
            <wp:extent cx="152400" cy="205740"/>
            <wp:effectExtent l="0" t="0" r="0" b="3810"/>
            <wp:docPr id="105208597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1FDD6" w14:textId="34EC0AB7" w:rsidR="0055712E" w:rsidRPr="0055712E" w:rsidRDefault="0055712E" w:rsidP="0055712E">
      <w:r w:rsidRPr="0055712E">
        <w:br/>
        <w:t>Dipartimento 50 GIUNTA REGIONALE DELLA CAMPANIA - D.G. 11 Direzione Generale per l'istruzione, la formazione, il lavoro e le politiche giovanili - Decreto Dirigenziale n. 81 del 23.06.2025 - PR Campania FESR 2021-27 O.S. 2.1 azione 2.1.3, O.S. 2.4, azione 2.4.4 - "Adeguamento sismico ed efficientamento energetico del Plesso Scolastico di Testaccio alla via Croce Testaccio n. 36" Beneficiario: Comune di Barano d'Ischia C.F. 83000730636 - CUP I95E24000320002 - SURF OP_27187 23063BP000000051 - Ammissione a finanziamento e approvazione schema di convenzione. </w:t>
      </w:r>
      <w:r w:rsidRPr="0055712E">
        <w:drawing>
          <wp:inline distT="0" distB="0" distL="0" distR="0" wp14:anchorId="7F75D2B3" wp14:editId="0338CBB8">
            <wp:extent cx="152400" cy="152400"/>
            <wp:effectExtent l="0" t="0" r="0" b="0"/>
            <wp:docPr id="2098775019" name="Immagine 38" descr="Versione pdf dell'atto">
              <a:hlinkClick xmlns:a="http://schemas.openxmlformats.org/drawingml/2006/main" r:id="rId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1:j_id152" descr="Versione pdf dell'atto">
                      <a:hlinkClick r:id="rId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3CA9E" w14:textId="444659E0" w:rsidR="0055712E" w:rsidRPr="0055712E" w:rsidRDefault="0055712E" w:rsidP="0055712E">
      <w:r w:rsidRPr="0055712E">
        <w:drawing>
          <wp:inline distT="0" distB="0" distL="0" distR="0" wp14:anchorId="66210BC5" wp14:editId="0086891A">
            <wp:extent cx="152400" cy="205740"/>
            <wp:effectExtent l="0" t="0" r="0" b="3810"/>
            <wp:docPr id="1940212902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1CCD7064" wp14:editId="512DE735">
            <wp:extent cx="152400" cy="205740"/>
            <wp:effectExtent l="0" t="0" r="0" b="0"/>
            <wp:docPr id="696926683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105D6E6B" wp14:editId="1EDE5B62">
            <wp:extent cx="152400" cy="205740"/>
            <wp:effectExtent l="0" t="0" r="0" b="3810"/>
            <wp:docPr id="111701048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6B61BA49" wp14:editId="7B069C03">
            <wp:extent cx="152400" cy="205740"/>
            <wp:effectExtent l="0" t="0" r="0" b="3810"/>
            <wp:docPr id="40857956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1F34844C" wp14:editId="46A84228">
            <wp:extent cx="152400" cy="205740"/>
            <wp:effectExtent l="0" t="0" r="0" b="3810"/>
            <wp:docPr id="1582829992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0DB01" w14:textId="508BDD6B" w:rsidR="0055712E" w:rsidRPr="0055712E" w:rsidRDefault="0055712E" w:rsidP="0055712E">
      <w:r w:rsidRPr="0055712E">
        <w:drawing>
          <wp:inline distT="0" distB="0" distL="0" distR="0" wp14:anchorId="3CC4222A" wp14:editId="412200F7">
            <wp:extent cx="152400" cy="152400"/>
            <wp:effectExtent l="0" t="0" r="0" b="0"/>
            <wp:docPr id="269769290" name="Immagine 3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SCHEMA DI CONVENZIONE </w:t>
      </w:r>
      <w:r w:rsidRPr="0055712E">
        <w:drawing>
          <wp:inline distT="0" distB="0" distL="0" distR="0" wp14:anchorId="4B5F74D5" wp14:editId="3D06C2E3">
            <wp:extent cx="152400" cy="152400"/>
            <wp:effectExtent l="0" t="0" r="0" b="0"/>
            <wp:docPr id="591223905" name="Immagine 31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1-0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E7368" w14:textId="47B22050" w:rsidR="0055712E" w:rsidRPr="0055712E" w:rsidRDefault="0055712E" w:rsidP="0055712E">
      <w:r w:rsidRPr="0055712E">
        <w:drawing>
          <wp:inline distT="0" distB="0" distL="0" distR="0" wp14:anchorId="2811E579" wp14:editId="3389C75E">
            <wp:extent cx="152400" cy="205740"/>
            <wp:effectExtent l="0" t="0" r="0" b="3810"/>
            <wp:docPr id="682331256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519D217B" wp14:editId="10FF7768">
            <wp:extent cx="152400" cy="205740"/>
            <wp:effectExtent l="0" t="0" r="0" b="0"/>
            <wp:docPr id="49783117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141A5350" wp14:editId="7AB499B5">
            <wp:extent cx="152400" cy="205740"/>
            <wp:effectExtent l="0" t="0" r="0" b="3810"/>
            <wp:docPr id="187432689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50FADF8E" wp14:editId="3651A6DA">
            <wp:extent cx="152400" cy="205740"/>
            <wp:effectExtent l="0" t="0" r="0" b="3810"/>
            <wp:docPr id="1117795178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435F2CF8" wp14:editId="2C9B5568">
            <wp:extent cx="152400" cy="205740"/>
            <wp:effectExtent l="0" t="0" r="0" b="3810"/>
            <wp:docPr id="1434304767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E1F8A" w14:textId="1442CCF6" w:rsidR="0055712E" w:rsidRPr="0055712E" w:rsidRDefault="0055712E" w:rsidP="0055712E">
      <w:r w:rsidRPr="0055712E">
        <w:drawing>
          <wp:inline distT="0" distB="0" distL="0" distR="0" wp14:anchorId="354CEC87" wp14:editId="76437094">
            <wp:extent cx="152400" cy="152400"/>
            <wp:effectExtent l="0" t="0" r="0" b="0"/>
            <wp:docPr id="1301514743" name="Immagine 2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1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ALLEGATO B </w:t>
      </w:r>
      <w:r w:rsidRPr="0055712E">
        <w:drawing>
          <wp:inline distT="0" distB="0" distL="0" distR="0" wp14:anchorId="631AC6FD" wp14:editId="19F64055">
            <wp:extent cx="152400" cy="152400"/>
            <wp:effectExtent l="0" t="0" r="0" b="0"/>
            <wp:docPr id="548232437" name="Immagine 24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1-1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CEB45" w14:textId="036B9A1A" w:rsidR="0055712E" w:rsidRPr="0055712E" w:rsidRDefault="0055712E" w:rsidP="0055712E">
      <w:r w:rsidRPr="0055712E">
        <w:drawing>
          <wp:inline distT="0" distB="0" distL="0" distR="0" wp14:anchorId="1550D0D9" wp14:editId="3D370946">
            <wp:extent cx="152400" cy="205740"/>
            <wp:effectExtent l="0" t="0" r="0" b="3810"/>
            <wp:docPr id="1855003274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5868CEC0" wp14:editId="137FB603">
            <wp:extent cx="152400" cy="205740"/>
            <wp:effectExtent l="0" t="0" r="0" b="0"/>
            <wp:docPr id="1394182581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47D08540" wp14:editId="75F9C886">
            <wp:extent cx="152400" cy="205740"/>
            <wp:effectExtent l="0" t="0" r="0" b="3810"/>
            <wp:docPr id="157522416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2594B880" wp14:editId="6BA76361">
            <wp:extent cx="152400" cy="205740"/>
            <wp:effectExtent l="0" t="0" r="0" b="3810"/>
            <wp:docPr id="1788175456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5576CE94" wp14:editId="63B5ACFB">
            <wp:extent cx="152400" cy="205740"/>
            <wp:effectExtent l="0" t="0" r="0" b="0"/>
            <wp:docPr id="309111817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A6C65" w14:textId="1312744C" w:rsidR="0055712E" w:rsidRPr="0055712E" w:rsidRDefault="0055712E" w:rsidP="0055712E">
      <w:r w:rsidRPr="0055712E">
        <w:drawing>
          <wp:inline distT="0" distB="0" distL="0" distR="0" wp14:anchorId="49DFF9ED" wp14:editId="7A511152">
            <wp:extent cx="152400" cy="152400"/>
            <wp:effectExtent l="0" t="0" r="0" b="0"/>
            <wp:docPr id="2131626698" name="Immagine 1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1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Doc Principale </w:t>
      </w:r>
      <w:r w:rsidRPr="0055712E">
        <w:drawing>
          <wp:inline distT="0" distB="0" distL="0" distR="0" wp14:anchorId="3083E419" wp14:editId="3BC1509F">
            <wp:extent cx="152400" cy="152400"/>
            <wp:effectExtent l="0" t="0" r="0" b="0"/>
            <wp:docPr id="87065045" name="Immagine 17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1-2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D0641" w14:textId="64C1D2A9" w:rsidR="0055712E" w:rsidRPr="0055712E" w:rsidRDefault="0055712E" w:rsidP="0055712E">
      <w:r w:rsidRPr="0055712E">
        <w:drawing>
          <wp:inline distT="0" distB="0" distL="0" distR="0" wp14:anchorId="4ED2553E" wp14:editId="01423A43">
            <wp:extent cx="152400" cy="205740"/>
            <wp:effectExtent l="0" t="0" r="0" b="3810"/>
            <wp:docPr id="1777949624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761D1445" wp14:editId="5157A70C">
            <wp:extent cx="152400" cy="205740"/>
            <wp:effectExtent l="0" t="0" r="0" b="0"/>
            <wp:docPr id="1906532876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549F98B8" wp14:editId="1E4890A1">
            <wp:extent cx="152400" cy="205740"/>
            <wp:effectExtent l="0" t="0" r="0" b="3810"/>
            <wp:docPr id="74997805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09B2BC37" wp14:editId="5286149F">
            <wp:extent cx="152400" cy="205740"/>
            <wp:effectExtent l="0" t="0" r="0" b="3810"/>
            <wp:docPr id="1001319715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5C1DD" w14:textId="5B4AECEB" w:rsidR="0055712E" w:rsidRPr="0055712E" w:rsidRDefault="0055712E" w:rsidP="0055712E">
      <w:r w:rsidRPr="0055712E">
        <w:t>Dipartimento 50 GIUNTA REGIONALE DELLA CAMPANIA - D.G. 11 Direzione Generale per l'istruzione, la formazione, il lavoro e le politiche giovanili - Decreto Dirigenziale n. 155 del 20.06.2025 - PAR GOL Garanzia occupabilità dei lavoratori - Avviso operatori - Cancellazione dagli elenchi dei soggetti ammessi allo svolgimento delle attività. </w:t>
      </w:r>
      <w:r w:rsidRPr="0055712E">
        <w:drawing>
          <wp:inline distT="0" distB="0" distL="0" distR="0" wp14:anchorId="28EB36A4" wp14:editId="5EA7829F">
            <wp:extent cx="152400" cy="152400"/>
            <wp:effectExtent l="0" t="0" r="0" b="0"/>
            <wp:docPr id="661689456" name="Immagine 12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2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AE207" w14:textId="49A044C4" w:rsidR="0055712E" w:rsidRPr="0055712E" w:rsidRDefault="0055712E" w:rsidP="0055712E">
      <w:r w:rsidRPr="0055712E">
        <w:drawing>
          <wp:inline distT="0" distB="0" distL="0" distR="0" wp14:anchorId="629BEEF1" wp14:editId="51A1DCCB">
            <wp:extent cx="152400" cy="205740"/>
            <wp:effectExtent l="0" t="0" r="0" b="3810"/>
            <wp:docPr id="651350420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132A8AB1" wp14:editId="16F4E7FA">
            <wp:extent cx="152400" cy="205740"/>
            <wp:effectExtent l="0" t="0" r="0" b="0"/>
            <wp:docPr id="1855652584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6217546F" wp14:editId="4B88F2D5">
            <wp:extent cx="152400" cy="205740"/>
            <wp:effectExtent l="0" t="0" r="0" b="3810"/>
            <wp:docPr id="162154884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340EFFA4" wp14:editId="4BA633D8">
            <wp:extent cx="152400" cy="205740"/>
            <wp:effectExtent l="0" t="0" r="0" b="3810"/>
            <wp:docPr id="1195712665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BD8E7" w14:textId="77777777" w:rsidR="0055712E" w:rsidRPr="0055712E" w:rsidRDefault="0055712E" w:rsidP="0055712E">
      <w:r w:rsidRPr="0055712E">
        <w:rPr>
          <w:i/>
          <w:iCs/>
        </w:rPr>
        <w:t>UNIVERSITÀ, RICERCA E INNOVAZIONE</w:t>
      </w:r>
    </w:p>
    <w:p w14:paraId="0EECFB60" w14:textId="72313B96" w:rsidR="0055712E" w:rsidRPr="0055712E" w:rsidRDefault="0055712E" w:rsidP="0055712E">
      <w:r w:rsidRPr="0055712E">
        <w:drawing>
          <wp:inline distT="0" distB="0" distL="0" distR="0" wp14:anchorId="68162CEA" wp14:editId="670CD416">
            <wp:extent cx="152400" cy="205740"/>
            <wp:effectExtent l="0" t="0" r="0" b="3810"/>
            <wp:docPr id="1293577714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35C60B6A" wp14:editId="165E4B89">
            <wp:extent cx="152400" cy="205740"/>
            <wp:effectExtent l="0" t="0" r="0" b="0"/>
            <wp:docPr id="1321431871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09B0A566" wp14:editId="615A3743">
            <wp:extent cx="152400" cy="205740"/>
            <wp:effectExtent l="0" t="0" r="0" b="3810"/>
            <wp:docPr id="1369699933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58C5DCE5" wp14:editId="2550A1EA">
            <wp:extent cx="152400" cy="205740"/>
            <wp:effectExtent l="0" t="0" r="0" b="3810"/>
            <wp:docPr id="2139166818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4431B" w14:textId="412DE49D" w:rsidR="0055712E" w:rsidRPr="0055712E" w:rsidRDefault="0055712E" w:rsidP="0055712E">
      <w:r w:rsidRPr="0055712E">
        <w:t>Dipartimento 50 GIUNTA REGIONALE DELLA CAMPANIA - D.G. 10 Direzione Generale per l'università, la ricerca e l'innovazione - Decreto Dirigenziale n. 126 del 23.06.2025 - DGR 504/2024. INTERVENTO "POTENZIAMENTO LABORATORI DIDATTICI DI ATENEO PER L'INCREMENTO DELLE COMPETENZE FORMATIVE DEGLI STUDENTI PER AGEVOLARE L'INSERIMENTO NEL MONDO DEL LAVORO (PLICS)" - CUP B27G23000110006. AMMISSIONE A FINANZIAMENTO QUOTA FSC 2021-2024 ED APPROVAZIONE SCHEMA DI ADDENDUM ALLA CONVENZIONE REP. CZ/2023/0000334 DEL 25/07/2023. </w:t>
      </w:r>
      <w:r w:rsidRPr="0055712E">
        <w:drawing>
          <wp:inline distT="0" distB="0" distL="0" distR="0" wp14:anchorId="39B828CA" wp14:editId="701DC57B">
            <wp:extent cx="152400" cy="152400"/>
            <wp:effectExtent l="0" t="0" r="0" b="0"/>
            <wp:docPr id="914056326" name="Immagine 86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F233F" w14:textId="56DCE102" w:rsidR="0055712E" w:rsidRPr="0055712E" w:rsidRDefault="0055712E" w:rsidP="0055712E">
      <w:r w:rsidRPr="0055712E">
        <w:drawing>
          <wp:inline distT="0" distB="0" distL="0" distR="0" wp14:anchorId="6901A0ED" wp14:editId="040BE1AA">
            <wp:extent cx="152400" cy="205740"/>
            <wp:effectExtent l="0" t="0" r="0" b="3810"/>
            <wp:docPr id="1244521928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7E87923D" wp14:editId="1457B35E">
            <wp:extent cx="152400" cy="205740"/>
            <wp:effectExtent l="0" t="0" r="0" b="0"/>
            <wp:docPr id="1399398666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32022ED0" wp14:editId="2D0B5F02">
            <wp:extent cx="152400" cy="205740"/>
            <wp:effectExtent l="0" t="0" r="0" b="3810"/>
            <wp:docPr id="169898612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18CAB6C2" wp14:editId="0FC381A0">
            <wp:extent cx="152400" cy="205740"/>
            <wp:effectExtent l="0" t="0" r="0" b="3810"/>
            <wp:docPr id="23540981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33D1F81C" wp14:editId="67F15CA1">
            <wp:extent cx="152400" cy="205740"/>
            <wp:effectExtent l="0" t="0" r="0" b="3810"/>
            <wp:docPr id="1483804339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809D1" w14:textId="0116A3D6" w:rsidR="0055712E" w:rsidRPr="0055712E" w:rsidRDefault="0055712E" w:rsidP="0055712E">
      <w:r w:rsidRPr="0055712E">
        <w:lastRenderedPageBreak/>
        <w:drawing>
          <wp:inline distT="0" distB="0" distL="0" distR="0" wp14:anchorId="19281687" wp14:editId="08034910">
            <wp:extent cx="152400" cy="152400"/>
            <wp:effectExtent l="0" t="0" r="0" b="0"/>
            <wp:docPr id="1449841645" name="Immagine 8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SCHEMA DI CONVENZIONE </w:t>
      </w:r>
      <w:r w:rsidRPr="0055712E">
        <w:drawing>
          <wp:inline distT="0" distB="0" distL="0" distR="0" wp14:anchorId="31F4F00B" wp14:editId="24FEB3FD">
            <wp:extent cx="152400" cy="152400"/>
            <wp:effectExtent l="0" t="0" r="0" b="0"/>
            <wp:docPr id="1436356800" name="Immagine 79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0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D805A" w14:textId="6F110E82" w:rsidR="0055712E" w:rsidRPr="0055712E" w:rsidRDefault="0055712E" w:rsidP="0055712E">
      <w:r w:rsidRPr="0055712E">
        <w:drawing>
          <wp:inline distT="0" distB="0" distL="0" distR="0" wp14:anchorId="1CA995EA" wp14:editId="458088E8">
            <wp:extent cx="152400" cy="205740"/>
            <wp:effectExtent l="0" t="0" r="0" b="3810"/>
            <wp:docPr id="253669504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30E8E329" wp14:editId="0A224AAC">
            <wp:extent cx="152400" cy="205740"/>
            <wp:effectExtent l="0" t="0" r="0" b="0"/>
            <wp:docPr id="1554095454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715F7BBA" wp14:editId="4F553E42">
            <wp:extent cx="152400" cy="205740"/>
            <wp:effectExtent l="0" t="0" r="0" b="3810"/>
            <wp:docPr id="898798778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771A749F" wp14:editId="24C37BBB">
            <wp:extent cx="152400" cy="205740"/>
            <wp:effectExtent l="0" t="0" r="0" b="3810"/>
            <wp:docPr id="1285745493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4CF8E0E3" wp14:editId="085D8A6B">
            <wp:extent cx="152400" cy="205740"/>
            <wp:effectExtent l="0" t="0" r="0" b="3810"/>
            <wp:docPr id="2049462017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1C60D" w14:textId="72029896" w:rsidR="0055712E" w:rsidRPr="0055712E" w:rsidRDefault="0055712E" w:rsidP="0055712E">
      <w:r w:rsidRPr="0055712E">
        <w:drawing>
          <wp:inline distT="0" distB="0" distL="0" distR="0" wp14:anchorId="02D83850" wp14:editId="7F5EC6EE">
            <wp:extent cx="152400" cy="152400"/>
            <wp:effectExtent l="0" t="0" r="0" b="0"/>
            <wp:docPr id="240637291" name="Immagine 7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ACCORDO </w:t>
      </w:r>
      <w:r w:rsidRPr="0055712E">
        <w:drawing>
          <wp:inline distT="0" distB="0" distL="0" distR="0" wp14:anchorId="3BF5125B" wp14:editId="04E276C6">
            <wp:extent cx="152400" cy="152400"/>
            <wp:effectExtent l="0" t="0" r="0" b="0"/>
            <wp:docPr id="1678436460" name="Immagine 72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1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7B3E5" w14:textId="5086C3B2" w:rsidR="0055712E" w:rsidRPr="0055712E" w:rsidRDefault="0055712E" w:rsidP="0055712E">
      <w:r w:rsidRPr="0055712E">
        <w:drawing>
          <wp:inline distT="0" distB="0" distL="0" distR="0" wp14:anchorId="43CDF6DE" wp14:editId="37659EB8">
            <wp:extent cx="152400" cy="205740"/>
            <wp:effectExtent l="0" t="0" r="0" b="3810"/>
            <wp:docPr id="541377976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4F8469E8" wp14:editId="50A6AC2E">
            <wp:extent cx="152400" cy="205740"/>
            <wp:effectExtent l="0" t="0" r="0" b="0"/>
            <wp:docPr id="674719261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25DFB928" wp14:editId="6A9AF3F1">
            <wp:extent cx="152400" cy="205740"/>
            <wp:effectExtent l="0" t="0" r="0" b="3810"/>
            <wp:docPr id="710280584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12CEFF23" wp14:editId="18BA1981">
            <wp:extent cx="152400" cy="205740"/>
            <wp:effectExtent l="0" t="0" r="0" b="3810"/>
            <wp:docPr id="1194713331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2A1E9FC2" wp14:editId="60BAAB37">
            <wp:extent cx="152400" cy="205740"/>
            <wp:effectExtent l="0" t="0" r="0" b="0"/>
            <wp:docPr id="1741453606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D2380" w14:textId="3AB18867" w:rsidR="0055712E" w:rsidRPr="0055712E" w:rsidRDefault="0055712E" w:rsidP="0055712E">
      <w:r w:rsidRPr="0055712E">
        <w:drawing>
          <wp:inline distT="0" distB="0" distL="0" distR="0" wp14:anchorId="73E3983C" wp14:editId="5A424081">
            <wp:extent cx="152400" cy="152400"/>
            <wp:effectExtent l="0" t="0" r="0" b="0"/>
            <wp:docPr id="1086390146" name="Immagine 6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Doc Principale </w:t>
      </w:r>
      <w:r w:rsidRPr="0055712E">
        <w:drawing>
          <wp:inline distT="0" distB="0" distL="0" distR="0" wp14:anchorId="7D542FED" wp14:editId="29E4E070">
            <wp:extent cx="152400" cy="152400"/>
            <wp:effectExtent l="0" t="0" r="0" b="0"/>
            <wp:docPr id="2078002276" name="Immagine 65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2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787AA" w14:textId="55029881" w:rsidR="0055712E" w:rsidRPr="0055712E" w:rsidRDefault="0055712E" w:rsidP="0055712E">
      <w:r w:rsidRPr="0055712E">
        <w:drawing>
          <wp:inline distT="0" distB="0" distL="0" distR="0" wp14:anchorId="21BF9A4D" wp14:editId="6272465F">
            <wp:extent cx="152400" cy="205740"/>
            <wp:effectExtent l="0" t="0" r="0" b="3810"/>
            <wp:docPr id="607754225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4E8F318C" wp14:editId="173C496F">
            <wp:extent cx="152400" cy="205740"/>
            <wp:effectExtent l="0" t="0" r="0" b="0"/>
            <wp:docPr id="1142127042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666C9CD3" wp14:editId="1603CEAF">
            <wp:extent cx="152400" cy="205740"/>
            <wp:effectExtent l="0" t="0" r="0" b="3810"/>
            <wp:docPr id="77249341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6FC94A1A" wp14:editId="15DE81DD">
            <wp:extent cx="152400" cy="205740"/>
            <wp:effectExtent l="0" t="0" r="0" b="3810"/>
            <wp:docPr id="703698498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C7E5D" w14:textId="59443E95" w:rsidR="0055712E" w:rsidRPr="0055712E" w:rsidRDefault="0055712E" w:rsidP="0055712E">
      <w:r w:rsidRPr="0055712E">
        <w:t>Dipartimento 50 GIUNTA REGIONALE DELLA CAMPANIA - D.G. 10 Direzione Generale per l'università, la ricerca e l'innovazione - Decreto Dirigenziale n. 127 del 23.06.2025 - DGR 504/2024. INTERVENTO "ATTIVAZIONE E RIQUALIFICA DI LABORATORI DIDATTICI" - CUP E62B23000120002. AMMISSIONE A FINANZIAMENTO QUOTA FSC 2021-2024 ED APPROVAZIONE SCHEMA DI ADDENDUM ALLA CONVENZIONE REP. CZ/2023/0000335 DEL 25/07/2023. </w:t>
      </w:r>
      <w:r w:rsidRPr="0055712E">
        <w:drawing>
          <wp:inline distT="0" distB="0" distL="0" distR="0" wp14:anchorId="182CC687" wp14:editId="46DAF70B">
            <wp:extent cx="152400" cy="152400"/>
            <wp:effectExtent l="0" t="0" r="0" b="0"/>
            <wp:docPr id="637203852" name="Immagine 60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1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8AE6B" w14:textId="6609169B" w:rsidR="0055712E" w:rsidRPr="0055712E" w:rsidRDefault="0055712E" w:rsidP="0055712E">
      <w:r w:rsidRPr="0055712E">
        <w:drawing>
          <wp:inline distT="0" distB="0" distL="0" distR="0" wp14:anchorId="08C8DEEC" wp14:editId="1C2F84DF">
            <wp:extent cx="152400" cy="205740"/>
            <wp:effectExtent l="0" t="0" r="0" b="3810"/>
            <wp:docPr id="269365759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1D1CA7DA" wp14:editId="6630A9A9">
            <wp:extent cx="152400" cy="205740"/>
            <wp:effectExtent l="0" t="0" r="0" b="0"/>
            <wp:docPr id="1298026100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6F601ECC" wp14:editId="450120B6">
            <wp:extent cx="152400" cy="205740"/>
            <wp:effectExtent l="0" t="0" r="0" b="3810"/>
            <wp:docPr id="1462987790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558A78AF" wp14:editId="3A1AB60E">
            <wp:extent cx="152400" cy="205740"/>
            <wp:effectExtent l="0" t="0" r="0" b="3810"/>
            <wp:docPr id="839198226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3C44C617" wp14:editId="34CC6D7C">
            <wp:extent cx="152400" cy="205740"/>
            <wp:effectExtent l="0" t="0" r="0" b="3810"/>
            <wp:docPr id="346545877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829CB" w14:textId="61B258B1" w:rsidR="0055712E" w:rsidRPr="0055712E" w:rsidRDefault="0055712E" w:rsidP="0055712E">
      <w:r w:rsidRPr="0055712E">
        <w:drawing>
          <wp:inline distT="0" distB="0" distL="0" distR="0" wp14:anchorId="35702524" wp14:editId="5B8D95A2">
            <wp:extent cx="152400" cy="152400"/>
            <wp:effectExtent l="0" t="0" r="0" b="0"/>
            <wp:docPr id="492169895" name="Immagine 5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SCHEMA DI CONVENZIONE </w:t>
      </w:r>
      <w:r w:rsidRPr="0055712E">
        <w:drawing>
          <wp:inline distT="0" distB="0" distL="0" distR="0" wp14:anchorId="2A4DA62E" wp14:editId="36CF0CE4">
            <wp:extent cx="152400" cy="152400"/>
            <wp:effectExtent l="0" t="0" r="0" b="0"/>
            <wp:docPr id="1363167090" name="Immagine 53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1-0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83262" w14:textId="51995A27" w:rsidR="0055712E" w:rsidRPr="0055712E" w:rsidRDefault="0055712E" w:rsidP="0055712E">
      <w:r w:rsidRPr="0055712E">
        <w:drawing>
          <wp:inline distT="0" distB="0" distL="0" distR="0" wp14:anchorId="7FECECDA" wp14:editId="3C98EBC3">
            <wp:extent cx="152400" cy="205740"/>
            <wp:effectExtent l="0" t="0" r="0" b="3810"/>
            <wp:docPr id="789432318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3F47659A" wp14:editId="2BBEFED4">
            <wp:extent cx="152400" cy="205740"/>
            <wp:effectExtent l="0" t="0" r="0" b="0"/>
            <wp:docPr id="2283872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311188E8" wp14:editId="328DFF4A">
            <wp:extent cx="152400" cy="205740"/>
            <wp:effectExtent l="0" t="0" r="0" b="3810"/>
            <wp:docPr id="464321665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08BDFC75" wp14:editId="5AC3A0DE">
            <wp:extent cx="152400" cy="205740"/>
            <wp:effectExtent l="0" t="0" r="0" b="3810"/>
            <wp:docPr id="403683240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7B8AD59D" wp14:editId="76E61689">
            <wp:extent cx="152400" cy="205740"/>
            <wp:effectExtent l="0" t="0" r="0" b="3810"/>
            <wp:docPr id="286275355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180CA" w14:textId="21D0CF28" w:rsidR="0055712E" w:rsidRPr="0055712E" w:rsidRDefault="0055712E" w:rsidP="0055712E">
      <w:r w:rsidRPr="0055712E">
        <w:drawing>
          <wp:inline distT="0" distB="0" distL="0" distR="0" wp14:anchorId="1831E252" wp14:editId="4CBA4AB5">
            <wp:extent cx="152400" cy="152400"/>
            <wp:effectExtent l="0" t="0" r="0" b="0"/>
            <wp:docPr id="1509392398" name="Immagine 4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1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ACCORDO </w:t>
      </w:r>
      <w:r w:rsidRPr="0055712E">
        <w:drawing>
          <wp:inline distT="0" distB="0" distL="0" distR="0" wp14:anchorId="4CC4280C" wp14:editId="37D37F90">
            <wp:extent cx="152400" cy="152400"/>
            <wp:effectExtent l="0" t="0" r="0" b="0"/>
            <wp:docPr id="2055887462" name="Immagine 46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1-1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69F26" w14:textId="12EF218A" w:rsidR="0055712E" w:rsidRPr="0055712E" w:rsidRDefault="0055712E" w:rsidP="0055712E">
      <w:r w:rsidRPr="0055712E">
        <w:drawing>
          <wp:inline distT="0" distB="0" distL="0" distR="0" wp14:anchorId="1C414069" wp14:editId="2B165607">
            <wp:extent cx="152400" cy="205740"/>
            <wp:effectExtent l="0" t="0" r="0" b="3810"/>
            <wp:docPr id="178117020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0E50ACC7" wp14:editId="792731C9">
            <wp:extent cx="152400" cy="205740"/>
            <wp:effectExtent l="0" t="0" r="0" b="0"/>
            <wp:docPr id="881060334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4800FD59" wp14:editId="33923B3D">
            <wp:extent cx="152400" cy="205740"/>
            <wp:effectExtent l="0" t="0" r="0" b="3810"/>
            <wp:docPr id="2027799208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69041BDE" wp14:editId="056EAE27">
            <wp:extent cx="152400" cy="205740"/>
            <wp:effectExtent l="0" t="0" r="0" b="3810"/>
            <wp:docPr id="2054409631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5DADFA00" wp14:editId="4DA4D18D">
            <wp:extent cx="152400" cy="205740"/>
            <wp:effectExtent l="0" t="0" r="0" b="0"/>
            <wp:docPr id="487796105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43F82" w14:textId="6FD013A2" w:rsidR="0055712E" w:rsidRPr="0055712E" w:rsidRDefault="0055712E" w:rsidP="0055712E">
      <w:r w:rsidRPr="0055712E">
        <w:drawing>
          <wp:inline distT="0" distB="0" distL="0" distR="0" wp14:anchorId="765CB07B" wp14:editId="4AEC8C52">
            <wp:extent cx="152400" cy="152400"/>
            <wp:effectExtent l="0" t="0" r="0" b="0"/>
            <wp:docPr id="1598797517" name="Immagine 4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1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Doc Principale </w:t>
      </w:r>
      <w:r w:rsidRPr="0055712E">
        <w:drawing>
          <wp:inline distT="0" distB="0" distL="0" distR="0" wp14:anchorId="5CEB60C2" wp14:editId="1FD2F605">
            <wp:extent cx="152400" cy="152400"/>
            <wp:effectExtent l="0" t="0" r="0" b="0"/>
            <wp:docPr id="689383368" name="Immagine 39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1-2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CC92D" w14:textId="77777777" w:rsidR="0055712E" w:rsidRPr="0055712E" w:rsidRDefault="0055712E" w:rsidP="0055712E">
      <w:r w:rsidRPr="0055712E">
        <w:rPr>
          <w:i/>
          <w:iCs/>
        </w:rPr>
        <w:t>RISORSE STRUMENTALI</w:t>
      </w:r>
    </w:p>
    <w:p w14:paraId="7226F610" w14:textId="1474906D" w:rsidR="0055712E" w:rsidRPr="0055712E" w:rsidRDefault="0055712E" w:rsidP="0055712E">
      <w:r w:rsidRPr="0055712E">
        <w:drawing>
          <wp:inline distT="0" distB="0" distL="0" distR="0" wp14:anchorId="0EC7BD08" wp14:editId="39D53125">
            <wp:extent cx="152400" cy="205740"/>
            <wp:effectExtent l="0" t="0" r="0" b="3810"/>
            <wp:docPr id="1146143910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1FABA15E" wp14:editId="5A5CA4B7">
            <wp:extent cx="152400" cy="205740"/>
            <wp:effectExtent l="0" t="0" r="0" b="0"/>
            <wp:docPr id="461395034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br/>
        <w:t>Dipartimento 50 GIUNTA REGIONALE DELLA CAMPANIA - D.G. 15 Direzione Generale per le Risorse Strumentali - Decreto Dirigenziale n. 156 del 20.06.2025 - FSC 2021-</w:t>
      </w:r>
      <w:proofErr w:type="gramStart"/>
      <w:r w:rsidRPr="0055712E">
        <w:t>2027 ?</w:t>
      </w:r>
      <w:proofErr w:type="gramEnd"/>
      <w:r w:rsidRPr="0055712E">
        <w:t xml:space="preserve"> </w:t>
      </w:r>
      <w:proofErr w:type="gramStart"/>
      <w:r w:rsidRPr="0055712E">
        <w:t>Intervento ?Ampliamento</w:t>
      </w:r>
      <w:proofErr w:type="gramEnd"/>
      <w:r w:rsidRPr="0055712E">
        <w:t xml:space="preserve"> di Palazzo </w:t>
      </w:r>
      <w:proofErr w:type="gramStart"/>
      <w:r w:rsidRPr="0055712E">
        <w:t>Donnaregina ?</w:t>
      </w:r>
      <w:proofErr w:type="gramEnd"/>
      <w:r w:rsidRPr="0055712E">
        <w:t xml:space="preserve"> Museo </w:t>
      </w:r>
      <w:proofErr w:type="spellStart"/>
      <w:proofErr w:type="gramStart"/>
      <w:r w:rsidRPr="0055712E">
        <w:t>d?Arte</w:t>
      </w:r>
      <w:proofErr w:type="spellEnd"/>
      <w:proofErr w:type="gramEnd"/>
      <w:r w:rsidRPr="0055712E">
        <w:t xml:space="preserve"> Contemporanea Donnaregina (MADRE)</w:t>
      </w:r>
      <w:proofErr w:type="gramStart"/>
      <w:r w:rsidRPr="0055712E">
        <w:t>? ?</w:t>
      </w:r>
      <w:proofErr w:type="gramEnd"/>
      <w:r w:rsidRPr="0055712E">
        <w:t xml:space="preserve"> CUP: B67B21000240001 _ Approvazione DIP - Approvazione Quadro Economico - Avvio Progettazione. </w:t>
      </w:r>
      <w:r w:rsidRPr="0055712E">
        <w:drawing>
          <wp:inline distT="0" distB="0" distL="0" distR="0" wp14:anchorId="05A3797A" wp14:editId="73FEE3C2">
            <wp:extent cx="152400" cy="152400"/>
            <wp:effectExtent l="0" t="0" r="0" b="0"/>
            <wp:docPr id="652750824" name="Immagine 112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1-1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AB088" w14:textId="41A852B5" w:rsidR="0055712E" w:rsidRPr="0055712E" w:rsidRDefault="0055712E" w:rsidP="0055712E">
      <w:r w:rsidRPr="0055712E">
        <w:drawing>
          <wp:inline distT="0" distB="0" distL="0" distR="0" wp14:anchorId="6B77FA16" wp14:editId="4E12C8A5">
            <wp:extent cx="152400" cy="205740"/>
            <wp:effectExtent l="0" t="0" r="0" b="3810"/>
            <wp:docPr id="643888715" name="Immagin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74C203BE" wp14:editId="0A7CCC1D">
            <wp:extent cx="152400" cy="205740"/>
            <wp:effectExtent l="0" t="0" r="0" b="0"/>
            <wp:docPr id="386411073" name="Immagin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521683A3" wp14:editId="73BAF2E4">
            <wp:extent cx="152400" cy="205740"/>
            <wp:effectExtent l="0" t="0" r="0" b="3810"/>
            <wp:docPr id="868696954" name="Immagin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44C4E88B" wp14:editId="51A11F07">
            <wp:extent cx="152400" cy="205740"/>
            <wp:effectExtent l="0" t="0" r="0" b="0"/>
            <wp:docPr id="1403342987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5119FEA7" wp14:editId="497D778B">
            <wp:extent cx="152400" cy="205740"/>
            <wp:effectExtent l="0" t="0" r="0" b="3810"/>
            <wp:docPr id="699492492" name="Immagin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340D4" w14:textId="66167F4C" w:rsidR="0055712E" w:rsidRPr="0055712E" w:rsidRDefault="0055712E" w:rsidP="0055712E">
      <w:r w:rsidRPr="0055712E">
        <w:drawing>
          <wp:inline distT="0" distB="0" distL="0" distR="0" wp14:anchorId="6D4B248E" wp14:editId="78D6DE2E">
            <wp:extent cx="152400" cy="152400"/>
            <wp:effectExtent l="0" t="0" r="0" b="0"/>
            <wp:docPr id="950085882" name="Immagine 10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1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ALLEGATI VARI </w:t>
      </w:r>
      <w:r w:rsidRPr="0055712E">
        <w:drawing>
          <wp:inline distT="0" distB="0" distL="0" distR="0" wp14:anchorId="76C65E42" wp14:editId="2271B1C1">
            <wp:extent cx="152400" cy="152400"/>
            <wp:effectExtent l="0" t="0" r="0" b="0"/>
            <wp:docPr id="478840176" name="Immagine 105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1-1-0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ABC51" w14:textId="3FBCBEB0" w:rsidR="0055712E" w:rsidRPr="0055712E" w:rsidRDefault="0055712E" w:rsidP="0055712E">
      <w:r w:rsidRPr="0055712E">
        <w:drawing>
          <wp:inline distT="0" distB="0" distL="0" distR="0" wp14:anchorId="331B01CA" wp14:editId="5ED22AB1">
            <wp:extent cx="152400" cy="205740"/>
            <wp:effectExtent l="0" t="0" r="0" b="3810"/>
            <wp:docPr id="772854973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2E2066F2" wp14:editId="344C9184">
            <wp:extent cx="152400" cy="205740"/>
            <wp:effectExtent l="0" t="0" r="0" b="0"/>
            <wp:docPr id="1433329767" name="Immagin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2C1A0D1C" wp14:editId="3F8E0AD9">
            <wp:extent cx="152400" cy="205740"/>
            <wp:effectExtent l="0" t="0" r="0" b="3810"/>
            <wp:docPr id="122604794" name="Immagin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7E75B1AD" wp14:editId="6F77541C">
            <wp:extent cx="152400" cy="205740"/>
            <wp:effectExtent l="0" t="0" r="0" b="0"/>
            <wp:docPr id="1256070543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042E3722" wp14:editId="795434EC">
            <wp:extent cx="152400" cy="205740"/>
            <wp:effectExtent l="0" t="0" r="0" b="0"/>
            <wp:docPr id="483914790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724D9" w14:textId="2C0C48A8" w:rsidR="0055712E" w:rsidRPr="0055712E" w:rsidRDefault="0055712E" w:rsidP="0055712E">
      <w:r w:rsidRPr="0055712E">
        <w:drawing>
          <wp:inline distT="0" distB="0" distL="0" distR="0" wp14:anchorId="7C05BB6F" wp14:editId="4FA29A75">
            <wp:extent cx="152400" cy="152400"/>
            <wp:effectExtent l="0" t="0" r="0" b="0"/>
            <wp:docPr id="829506047" name="Immagine 9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1-1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ALLEGATI VARI </w:t>
      </w:r>
      <w:r w:rsidRPr="0055712E">
        <w:drawing>
          <wp:inline distT="0" distB="0" distL="0" distR="0" wp14:anchorId="02F49859" wp14:editId="7B749D75">
            <wp:extent cx="152400" cy="152400"/>
            <wp:effectExtent l="0" t="0" r="0" b="0"/>
            <wp:docPr id="1178103430" name="Immagine 98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1-1-1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D863A" w14:textId="3BD6E3E3" w:rsidR="0055712E" w:rsidRPr="0055712E" w:rsidRDefault="0055712E" w:rsidP="0055712E">
      <w:r w:rsidRPr="0055712E">
        <w:drawing>
          <wp:inline distT="0" distB="0" distL="0" distR="0" wp14:anchorId="7C854E18" wp14:editId="3B72BD59">
            <wp:extent cx="152400" cy="205740"/>
            <wp:effectExtent l="0" t="0" r="0" b="3810"/>
            <wp:docPr id="1781785601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2111DEAB" wp14:editId="690A55FC">
            <wp:extent cx="152400" cy="205740"/>
            <wp:effectExtent l="0" t="0" r="0" b="0"/>
            <wp:docPr id="53199441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4597F88C" wp14:editId="5CFFA4D2">
            <wp:extent cx="152400" cy="205740"/>
            <wp:effectExtent l="0" t="0" r="0" b="3810"/>
            <wp:docPr id="441746813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F53A3" w14:textId="77777777" w:rsidR="0055712E" w:rsidRPr="0055712E" w:rsidRDefault="0055712E" w:rsidP="0055712E">
      <w:r w:rsidRPr="0055712E">
        <w:rPr>
          <w:b/>
          <w:bCs/>
          <w:i/>
          <w:iCs/>
        </w:rPr>
        <w:t>DECRETI DI ALTRI ENTI</w:t>
      </w:r>
    </w:p>
    <w:p w14:paraId="76586FC6" w14:textId="4A8038D1" w:rsidR="0055712E" w:rsidRPr="0055712E" w:rsidRDefault="0055712E" w:rsidP="0055712E">
      <w:r w:rsidRPr="0055712E">
        <w:drawing>
          <wp:inline distT="0" distB="0" distL="0" distR="0" wp14:anchorId="59253AEB" wp14:editId="70D22FC9">
            <wp:extent cx="152400" cy="205740"/>
            <wp:effectExtent l="0" t="0" r="0" b="3810"/>
            <wp:docPr id="957304561" name="Immagin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04523DD0" wp14:editId="62F6A833">
            <wp:extent cx="152400" cy="205740"/>
            <wp:effectExtent l="0" t="0" r="0" b="3810"/>
            <wp:docPr id="1371833319" name="Immagin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621A1260" wp14:editId="39782030">
            <wp:extent cx="152400" cy="205740"/>
            <wp:effectExtent l="0" t="0" r="0" b="3810"/>
            <wp:docPr id="1089681702" name="Immagin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4FDC9" w14:textId="7EA542AE" w:rsidR="0055712E" w:rsidRPr="0055712E" w:rsidRDefault="0055712E" w:rsidP="0055712E">
      <w:r w:rsidRPr="0055712E">
        <w:lastRenderedPageBreak/>
        <w:t>CITTÀ METROPOLITANA DI NAPOLI - Decreto del Sindaco Metropolitano n. 276 del 12.06.25 - Piano Strategico della Città Metropolitana di Napoli - Approvazione Atto di Modifica dell'Accordo di Programma, ex art. 34 del TUEL </w:t>
      </w:r>
      <w:r w:rsidRPr="0055712E">
        <w:drawing>
          <wp:inline distT="0" distB="0" distL="0" distR="0" wp14:anchorId="1D3FE776" wp14:editId="3E0C7304">
            <wp:extent cx="152400" cy="152400"/>
            <wp:effectExtent l="0" t="0" r="0" b="0"/>
            <wp:docPr id="411078512" name="Immagine 113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0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4E8C4" w14:textId="77777777" w:rsidR="0055712E" w:rsidRPr="0055712E" w:rsidRDefault="0055712E" w:rsidP="0055712E">
      <w:r w:rsidRPr="0055712E">
        <w:rPr>
          <w:b/>
          <w:bCs/>
          <w:i/>
          <w:iCs/>
        </w:rPr>
        <w:t>AVVISI DI DEPOSITO DI P.R.G. E/O ATTI URBANISTICI</w:t>
      </w:r>
    </w:p>
    <w:p w14:paraId="11127129" w14:textId="0F93A191" w:rsidR="0055712E" w:rsidRPr="0055712E" w:rsidRDefault="0055712E" w:rsidP="0055712E">
      <w:r w:rsidRPr="0055712E">
        <w:drawing>
          <wp:inline distT="0" distB="0" distL="0" distR="0" wp14:anchorId="7C021F2A" wp14:editId="762BF645">
            <wp:extent cx="152400" cy="205740"/>
            <wp:effectExtent l="0" t="0" r="0" b="3810"/>
            <wp:docPr id="1606581225" name="Immagin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787288D6" wp14:editId="5CCC5BF0">
            <wp:extent cx="152400" cy="205740"/>
            <wp:effectExtent l="0" t="0" r="0" b="0"/>
            <wp:docPr id="1017242945" name="Immagin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5CF8803D" wp14:editId="3D317797">
            <wp:extent cx="152400" cy="205740"/>
            <wp:effectExtent l="0" t="0" r="0" b="3810"/>
            <wp:docPr id="914812520" name="Immagin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BF017" w14:textId="00CDE8C7" w:rsidR="0055712E" w:rsidRPr="0055712E" w:rsidRDefault="0055712E" w:rsidP="0055712E">
      <w:r w:rsidRPr="0055712E">
        <w:t xml:space="preserve">COMUNE DI CASORIA (Città Metropolitana Di Napoli) - C.F. 01505091213 - Realizzazione Di Un Sistema Infrastrutturale E Urbanistico Dell'intersezione Tra La Via Nazionale Delle Puglie E La Via Ventotene. Adozione Variante Allo Strumento Urbanistico Ex Art.19 Dpr 327/2001. Approvazione Progetto </w:t>
      </w:r>
      <w:proofErr w:type="spellStart"/>
      <w:r w:rsidRPr="0055712E">
        <w:t>Pfte</w:t>
      </w:r>
      <w:proofErr w:type="spellEnd"/>
      <w:r w:rsidRPr="0055712E">
        <w:t xml:space="preserve"> E Dichiarazione Di Pubblica Utilità. </w:t>
      </w:r>
      <w:r w:rsidRPr="0055712E">
        <w:drawing>
          <wp:inline distT="0" distB="0" distL="0" distR="0" wp14:anchorId="445C7FCC" wp14:editId="465D352D">
            <wp:extent cx="152400" cy="152400"/>
            <wp:effectExtent l="0" t="0" r="0" b="0"/>
            <wp:docPr id="1303198717" name="Immagine 138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0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64CB1" w14:textId="5755C32C" w:rsidR="0055712E" w:rsidRPr="0055712E" w:rsidRDefault="0055712E" w:rsidP="0055712E">
      <w:r w:rsidRPr="0055712E">
        <w:drawing>
          <wp:inline distT="0" distB="0" distL="0" distR="0" wp14:anchorId="2B9F9492" wp14:editId="1A41548F">
            <wp:extent cx="152400" cy="205740"/>
            <wp:effectExtent l="0" t="0" r="0" b="3810"/>
            <wp:docPr id="897468339" name="Immagin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24136840" wp14:editId="0325225F">
            <wp:extent cx="152400" cy="205740"/>
            <wp:effectExtent l="0" t="0" r="0" b="0"/>
            <wp:docPr id="1110862096" name="Immagin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17933678" wp14:editId="313FA788">
            <wp:extent cx="152400" cy="205740"/>
            <wp:effectExtent l="0" t="0" r="0" b="3810"/>
            <wp:docPr id="1536012385" name="Immagin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8EDD4" w14:textId="6D40B11F" w:rsidR="0055712E" w:rsidRPr="0055712E" w:rsidRDefault="0055712E" w:rsidP="0055712E">
      <w:r w:rsidRPr="0055712E">
        <w:t xml:space="preserve">COMUNE DI CESA (CE) - C.F. 81001370618 - Avviso Di Adozione Del Piano Urbanistico Attuativo (P.U.A.) Di Iniziativa Privata Presentato Dalla </w:t>
      </w:r>
      <w:proofErr w:type="spellStart"/>
      <w:r w:rsidRPr="0055712E">
        <w:t>Soc</w:t>
      </w:r>
      <w:proofErr w:type="spellEnd"/>
      <w:r w:rsidRPr="0055712E">
        <w:t>. Charm &amp; More S.R.L. - Comparto N. 5. </w:t>
      </w:r>
      <w:r w:rsidRPr="0055712E">
        <w:drawing>
          <wp:inline distT="0" distB="0" distL="0" distR="0" wp14:anchorId="059D5D8F" wp14:editId="70865A3C">
            <wp:extent cx="152400" cy="152400"/>
            <wp:effectExtent l="0" t="0" r="0" b="0"/>
            <wp:docPr id="1068796156" name="Immagine 134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1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8BB74" w14:textId="203E2B22" w:rsidR="0055712E" w:rsidRPr="0055712E" w:rsidRDefault="0055712E" w:rsidP="0055712E">
      <w:r w:rsidRPr="0055712E">
        <w:drawing>
          <wp:inline distT="0" distB="0" distL="0" distR="0" wp14:anchorId="011AE0C3" wp14:editId="5F357108">
            <wp:extent cx="152400" cy="205740"/>
            <wp:effectExtent l="0" t="0" r="0" b="3810"/>
            <wp:docPr id="279652910" name="Immagin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7F2D59F3" wp14:editId="792FEA91">
            <wp:extent cx="152400" cy="205740"/>
            <wp:effectExtent l="0" t="0" r="0" b="0"/>
            <wp:docPr id="1927078706" name="Immagin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09E0B991" wp14:editId="3F8E163D">
            <wp:extent cx="152400" cy="205740"/>
            <wp:effectExtent l="0" t="0" r="0" b="3810"/>
            <wp:docPr id="583115493" name="Immagin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C1806" w14:textId="7C031BA8" w:rsidR="0055712E" w:rsidRPr="0055712E" w:rsidRDefault="0055712E" w:rsidP="0055712E">
      <w:r w:rsidRPr="0055712E">
        <w:t>COMUNE DI ROCCADASPIDE (SA) C.F.: 82001710654 Avviso di deposito, ai sensi del comma 2 e comma13 dell'art. 24 della Legge Regione Campania n. 16/2004, relativo agli atti della Variante Semplificata al PUC adottata con Delibera di Consiglio Comunale n. 30 del 26-09-2024. </w:t>
      </w:r>
      <w:r w:rsidRPr="0055712E">
        <w:drawing>
          <wp:inline distT="0" distB="0" distL="0" distR="0" wp14:anchorId="0D3B991D" wp14:editId="5C1A678B">
            <wp:extent cx="152400" cy="152400"/>
            <wp:effectExtent l="0" t="0" r="0" b="0"/>
            <wp:docPr id="3231493" name="Immagine 130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2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27193" w14:textId="4DBC7F98" w:rsidR="0055712E" w:rsidRPr="0055712E" w:rsidRDefault="0055712E" w:rsidP="0055712E">
      <w:r w:rsidRPr="0055712E">
        <w:drawing>
          <wp:inline distT="0" distB="0" distL="0" distR="0" wp14:anchorId="426DB22B" wp14:editId="262DFFD6">
            <wp:extent cx="152400" cy="205740"/>
            <wp:effectExtent l="0" t="0" r="0" b="3810"/>
            <wp:docPr id="1596986053" name="Immagin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05590426" wp14:editId="3401C023">
            <wp:extent cx="152400" cy="205740"/>
            <wp:effectExtent l="0" t="0" r="0" b="0"/>
            <wp:docPr id="1796232091" name="Immagin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4300E831" wp14:editId="754FEC48">
            <wp:extent cx="152400" cy="205740"/>
            <wp:effectExtent l="0" t="0" r="0" b="3810"/>
            <wp:docPr id="473142825" name="Immagin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BF49D" w14:textId="59E1F5F4" w:rsidR="0055712E" w:rsidRPr="0055712E" w:rsidRDefault="0055712E" w:rsidP="0055712E">
      <w:r w:rsidRPr="0055712E">
        <w:t>COMUNE DI ROCCADASPIDE (SA) C.F.: 82001710654 Avviso di approvazione della Variante Semplificata al PUC adottata con Delibera di C. C. n. 32 del 26/09/2024 ed approvata con deliberazione di C.C. n. 17 del 23/05/2025. </w:t>
      </w:r>
      <w:r w:rsidRPr="0055712E">
        <w:drawing>
          <wp:inline distT="0" distB="0" distL="0" distR="0" wp14:anchorId="14D87718" wp14:editId="65A08382">
            <wp:extent cx="152400" cy="152400"/>
            <wp:effectExtent l="0" t="0" r="0" b="0"/>
            <wp:docPr id="1225910205" name="Immagine 126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3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3E734" w14:textId="28D92864" w:rsidR="0055712E" w:rsidRPr="0055712E" w:rsidRDefault="0055712E" w:rsidP="0055712E">
      <w:r w:rsidRPr="0055712E">
        <w:drawing>
          <wp:inline distT="0" distB="0" distL="0" distR="0" wp14:anchorId="4F5D9EA5" wp14:editId="6EAAC875">
            <wp:extent cx="152400" cy="205740"/>
            <wp:effectExtent l="0" t="0" r="0" b="3810"/>
            <wp:docPr id="1764659193" name="Immagin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559C125B" wp14:editId="7BE3BB46">
            <wp:extent cx="152400" cy="205740"/>
            <wp:effectExtent l="0" t="0" r="0" b="0"/>
            <wp:docPr id="1202920702" name="Immagin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5F7914E8" wp14:editId="4436128C">
            <wp:extent cx="152400" cy="205740"/>
            <wp:effectExtent l="0" t="0" r="0" b="3810"/>
            <wp:docPr id="814398547" name="Immagin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98A43" w14:textId="0401CD22" w:rsidR="0055712E" w:rsidRPr="0055712E" w:rsidRDefault="0055712E" w:rsidP="0055712E">
      <w:r w:rsidRPr="0055712E">
        <w:t>COMUNE DI ROCCADASPIDE (Provincia di Salerno) C.F.: 82001710654 Avviso di approvazione della Variante Semplificata al PUC adottata con Delibera di C. C. n. 45 del 04/12/2024 ed approvata con deliberazione di C.C. n. 19 del 23/05/2025 </w:t>
      </w:r>
      <w:r w:rsidRPr="0055712E">
        <w:drawing>
          <wp:inline distT="0" distB="0" distL="0" distR="0" wp14:anchorId="4323FF0B" wp14:editId="3A4F01B8">
            <wp:extent cx="152400" cy="152400"/>
            <wp:effectExtent l="0" t="0" r="0" b="0"/>
            <wp:docPr id="1458439092" name="Immagine 122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4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9F40B" w14:textId="51A4D816" w:rsidR="0055712E" w:rsidRPr="0055712E" w:rsidRDefault="0055712E" w:rsidP="0055712E">
      <w:r w:rsidRPr="0055712E">
        <w:drawing>
          <wp:inline distT="0" distB="0" distL="0" distR="0" wp14:anchorId="56FC1F03" wp14:editId="6D1B76AE">
            <wp:extent cx="152400" cy="205740"/>
            <wp:effectExtent l="0" t="0" r="0" b="3810"/>
            <wp:docPr id="1625848561" name="Immagin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213EA403" wp14:editId="53ED47E4">
            <wp:extent cx="152400" cy="205740"/>
            <wp:effectExtent l="0" t="0" r="0" b="0"/>
            <wp:docPr id="1901972114" name="Immagin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7B26CC78" wp14:editId="1B4D4C71">
            <wp:extent cx="152400" cy="205740"/>
            <wp:effectExtent l="0" t="0" r="0" b="0"/>
            <wp:docPr id="1502110152" name="Immagin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443AE" w14:textId="1F31C346" w:rsidR="0055712E" w:rsidRPr="0055712E" w:rsidRDefault="0055712E" w:rsidP="0055712E">
      <w:r w:rsidRPr="0055712E">
        <w:t>COMUNE DI SALERNO C.F. 80000330656 Oggetto: Adozione perimetrazione del nuovo "ambito di ristrutturazione" e variazione della categoria di intervento edilizio con la previsione della categoria di intervento "E" della "Ristrutturazione Urbanistica" per il complesso edilizio individuato in Catasto al foglio 10 part. n. 350 </w:t>
      </w:r>
      <w:r w:rsidRPr="0055712E">
        <w:drawing>
          <wp:inline distT="0" distB="0" distL="0" distR="0" wp14:anchorId="1A7F1F71" wp14:editId="18F8E339">
            <wp:extent cx="152400" cy="152400"/>
            <wp:effectExtent l="0" t="0" r="0" b="0"/>
            <wp:docPr id="640508588" name="Immagine 118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5:j_id152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54374" w14:textId="2B4969CA" w:rsidR="0055712E" w:rsidRPr="0055712E" w:rsidRDefault="0055712E" w:rsidP="0055712E">
      <w:r w:rsidRPr="0055712E">
        <w:drawing>
          <wp:inline distT="0" distB="0" distL="0" distR="0" wp14:anchorId="19E5F1AB" wp14:editId="094B5D5D">
            <wp:extent cx="152400" cy="205740"/>
            <wp:effectExtent l="0" t="0" r="0" b="0"/>
            <wp:docPr id="1884367775" name="Immagin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EB445" w14:textId="2EB34067" w:rsidR="0055712E" w:rsidRPr="0055712E" w:rsidRDefault="0055712E" w:rsidP="0055712E">
      <w:r w:rsidRPr="0055712E">
        <w:drawing>
          <wp:inline distT="0" distB="0" distL="0" distR="0" wp14:anchorId="165A553D" wp14:editId="51E7978A">
            <wp:extent cx="152400" cy="205740"/>
            <wp:effectExtent l="0" t="0" r="0" b="3810"/>
            <wp:docPr id="1324584189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2284C095" wp14:editId="2814108A">
            <wp:extent cx="152400" cy="205740"/>
            <wp:effectExtent l="0" t="0" r="0" b="3810"/>
            <wp:docPr id="1487931103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03E4D" w14:textId="77777777" w:rsidR="0055712E" w:rsidRPr="0055712E" w:rsidRDefault="0055712E" w:rsidP="0055712E"/>
    <w:p w14:paraId="6B7D4740" w14:textId="31AFA2D8" w:rsidR="0055712E" w:rsidRPr="0055712E" w:rsidRDefault="0055712E" w:rsidP="0055712E">
      <w:r w:rsidRPr="0055712E">
        <w:drawing>
          <wp:inline distT="0" distB="0" distL="0" distR="0" wp14:anchorId="666CFD60" wp14:editId="1AC2792E">
            <wp:extent cx="152400" cy="205740"/>
            <wp:effectExtent l="0" t="0" r="0" b="3810"/>
            <wp:docPr id="180320458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7E414BD9" wp14:editId="040E198B">
            <wp:extent cx="152400" cy="205740"/>
            <wp:effectExtent l="0" t="0" r="0" b="0"/>
            <wp:docPr id="102732356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2E">
        <w:t> </w:t>
      </w:r>
      <w:r w:rsidRPr="0055712E">
        <w:drawing>
          <wp:inline distT="0" distB="0" distL="0" distR="0" wp14:anchorId="2A07CD54" wp14:editId="6F433D12">
            <wp:extent cx="152400" cy="205740"/>
            <wp:effectExtent l="0" t="0" r="0" b="3810"/>
            <wp:docPr id="173902596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98B2A" w14:textId="77777777" w:rsidR="0055712E" w:rsidRPr="0055712E" w:rsidRDefault="0055712E"/>
    <w:sectPr w:rsidR="0055712E" w:rsidRPr="0055712E" w:rsidSect="0055712E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2E"/>
    <w:rsid w:val="001A44BA"/>
    <w:rsid w:val="004A1D3E"/>
    <w:rsid w:val="0055712E"/>
    <w:rsid w:val="00646255"/>
    <w:rsid w:val="00906655"/>
    <w:rsid w:val="00AD0A2E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74DCE"/>
  <w15:chartTrackingRefBased/>
  <w15:docId w15:val="{1390C73F-09C3-4523-A651-002411D7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57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57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71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1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71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71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71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71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71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71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71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712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12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712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71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71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71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71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71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57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71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71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7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71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571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5712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71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712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712E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55712E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5712E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86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01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75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69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4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5452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423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5419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2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2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1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7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91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33008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27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8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53988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510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63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627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312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8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44185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784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3672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53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0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5808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8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7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7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1134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15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27070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77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2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975500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998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5481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677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4299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2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6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11652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565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5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569567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77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12985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0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28388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7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6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69690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683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55698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43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5094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7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7110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2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5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0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6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631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4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urc.regione.campania.it/eBurcWeb/directServlet?DOCUMENT_ID=149681&amp;ATTACH_ID=228988" TargetMode="External"/><Relationship Id="rId18" Type="http://schemas.openxmlformats.org/officeDocument/2006/relationships/hyperlink" Target="http://burc.regione.campania.it/eBurcWeb/directServlet?DOCUMENT_ID=149697&amp;ATTACH_ID=229011" TargetMode="External"/><Relationship Id="rId26" Type="http://schemas.openxmlformats.org/officeDocument/2006/relationships/hyperlink" Target="http://burc.regione.campania.it/eBurcWeb/directServlet?DOCUMENT_ID=149647&amp;ATTACH_ID=22892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urc.regione.campania.it/eBurcWeb/directServlet?DOCUMENT_ID=149696&amp;ATTACH_ID=229006" TargetMode="External"/><Relationship Id="rId34" Type="http://schemas.openxmlformats.org/officeDocument/2006/relationships/hyperlink" Target="http://burc.regione.campania.it/eBurcWeb/directServlet?DOCUMENT_ID=149752&amp;ATTACH_ID=229101" TargetMode="External"/><Relationship Id="rId7" Type="http://schemas.openxmlformats.org/officeDocument/2006/relationships/image" Target="media/image3.gif"/><Relationship Id="rId12" Type="http://schemas.openxmlformats.org/officeDocument/2006/relationships/hyperlink" Target="http://burc.regione.campania.it/eBurcWeb/directServlet?DOCUMENT_ID=149681&amp;ATTACH_ID=228987" TargetMode="External"/><Relationship Id="rId17" Type="http://schemas.openxmlformats.org/officeDocument/2006/relationships/hyperlink" Target="http://burc.regione.campania.it/eBurcWeb/directServlet?DOCUMENT_ID=149697&amp;ATTACH_ID=229010" TargetMode="External"/><Relationship Id="rId25" Type="http://schemas.openxmlformats.org/officeDocument/2006/relationships/hyperlink" Target="http://burc.regione.campania.it/eBurcWeb/directServlet?DOCUMENT_ID=149647&amp;ATTACH_ID=228927" TargetMode="External"/><Relationship Id="rId33" Type="http://schemas.openxmlformats.org/officeDocument/2006/relationships/hyperlink" Target="http://burc.regione.campania.it/eBurcWeb/directServlet?DOCUMENT_ID=149753&amp;ATTACH_ID=229102" TargetMode="External"/><Relationship Id="rId2" Type="http://schemas.openxmlformats.org/officeDocument/2006/relationships/styles" Target="styles.xml"/><Relationship Id="rId16" Type="http://schemas.openxmlformats.org/officeDocument/2006/relationships/hyperlink" Target="http://burc.regione.campania.it/eBurcWeb/directServlet?DOCUMENT_ID=149663&amp;ATTACH_ID=228945" TargetMode="External"/><Relationship Id="rId20" Type="http://schemas.openxmlformats.org/officeDocument/2006/relationships/hyperlink" Target="http://burc.regione.campania.it/eBurcWeb/directServlet?DOCUMENT_ID=149697&amp;ATTACH_ID=229013" TargetMode="External"/><Relationship Id="rId29" Type="http://schemas.openxmlformats.org/officeDocument/2006/relationships/hyperlink" Target="http://burc.regione.campania.it/eBurcWeb/directServlet?DOCUMENT_ID=149734&amp;ATTACH_ID=229083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6.png"/><Relationship Id="rId24" Type="http://schemas.openxmlformats.org/officeDocument/2006/relationships/hyperlink" Target="http://burc.regione.campania.it/eBurcWeb/directServlet?DOCUMENT_ID=149696&amp;ATTACH_ID=229009" TargetMode="External"/><Relationship Id="rId32" Type="http://schemas.openxmlformats.org/officeDocument/2006/relationships/hyperlink" Target="http://burc.regione.campania.it/eBurcWeb/directServlet?DOCUMENT_ID=149754&amp;ATTACH_ID=229103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burc.regione.campania.it/eBurcWeb/directServlet?DOCUMENT_ID=149681&amp;ATTACH_ID=228989" TargetMode="External"/><Relationship Id="rId23" Type="http://schemas.openxmlformats.org/officeDocument/2006/relationships/hyperlink" Target="http://burc.regione.campania.it/eBurcWeb/directServlet?DOCUMENT_ID=149696&amp;ATTACH_ID=229008" TargetMode="External"/><Relationship Id="rId28" Type="http://schemas.openxmlformats.org/officeDocument/2006/relationships/hyperlink" Target="http://burc.regione.campania.it/eBurcWeb/directServlet?DOCUMENT_ID=149761&amp;ATTACH_ID=229110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hyperlink" Target="http://burc.regione.campania.it/eBurcWeb/directServlet?DOCUMENT_ID=149697&amp;ATTACH_ID=229012" TargetMode="External"/><Relationship Id="rId31" Type="http://schemas.openxmlformats.org/officeDocument/2006/relationships/hyperlink" Target="http://burc.regione.campania.it/eBurcWeb/directServlet?DOCUMENT_ID=149836&amp;ATTACH_ID=2292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urc.regione.campania.it/eBurcWeb/directServlet?DOCUMENT_ID=149681&amp;ATTACH_ID=228986" TargetMode="External"/><Relationship Id="rId14" Type="http://schemas.openxmlformats.org/officeDocument/2006/relationships/image" Target="media/image7.gif"/><Relationship Id="rId22" Type="http://schemas.openxmlformats.org/officeDocument/2006/relationships/hyperlink" Target="http://burc.regione.campania.it/eBurcWeb/directServlet?DOCUMENT_ID=149696&amp;ATTACH_ID=229007" TargetMode="External"/><Relationship Id="rId27" Type="http://schemas.openxmlformats.org/officeDocument/2006/relationships/hyperlink" Target="http://burc.regione.campania.it/eBurcWeb/directServlet?DOCUMENT_ID=149647&amp;ATTACH_ID=228929" TargetMode="External"/><Relationship Id="rId30" Type="http://schemas.openxmlformats.org/officeDocument/2006/relationships/hyperlink" Target="http://burc.regione.campania.it/eBurcWeb/directServlet?DOCUMENT_ID=149733&amp;ATTACH_ID=229082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688</Words>
  <Characters>3926</Characters>
  <Application>Microsoft Office Word</Application>
  <DocSecurity>0</DocSecurity>
  <Lines>32</Lines>
  <Paragraphs>9</Paragraphs>
  <ScaleCrop>false</ScaleCrop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44</dc:title>
  <dc:subject>30 giugno 2025</dc:subject>
  <dc:creator>ANCE CAMPANIA</dc:creator>
  <cp:keywords/>
  <dc:description/>
  <cp:lastModifiedBy>ANCE CAMPANIA</cp:lastModifiedBy>
  <cp:revision>1</cp:revision>
  <dcterms:created xsi:type="dcterms:W3CDTF">2025-06-30T15:29:00Z</dcterms:created>
  <dcterms:modified xsi:type="dcterms:W3CDTF">2025-06-30T15:38:00Z</dcterms:modified>
</cp:coreProperties>
</file>