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08038688"/>
        <w:docPartObj>
          <w:docPartGallery w:val="Cover Pages"/>
          <w:docPartUnique/>
        </w:docPartObj>
      </w:sdtPr>
      <w:sdtContent>
        <w:p w14:paraId="4CC8CB36" w14:textId="24700DC5" w:rsidR="0093137D" w:rsidRDefault="0093137D"/>
        <w:p w14:paraId="024B0A27" w14:textId="5681D7EB" w:rsidR="0093137D" w:rsidRDefault="0093137D">
          <w:r>
            <w:rPr>
              <w:noProof/>
            </w:rPr>
            <w:drawing>
              <wp:inline distT="0" distB="0" distL="0" distR="0" wp14:anchorId="5686B220" wp14:editId="4E452983">
                <wp:extent cx="2293620" cy="822960"/>
                <wp:effectExtent l="0" t="0" r="0" b="0"/>
                <wp:docPr id="982475249" name="Immagine 5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2475249" name="Immagine 5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C453050" wp14:editId="555B33DE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55A132" w14:textId="7DFA9DC2" w:rsidR="0093137D" w:rsidRDefault="0093137D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8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815E197" w14:textId="6D0981B6" w:rsidR="0093137D" w:rsidRDefault="0093137D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31 gennaio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A7C434F" w14:textId="70C64612" w:rsidR="0093137D" w:rsidRDefault="0093137D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C45305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855A132" w14:textId="7DFA9DC2" w:rsidR="0093137D" w:rsidRDefault="0093137D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8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815E197" w14:textId="6D0981B6" w:rsidR="0093137D" w:rsidRDefault="0093137D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31 gennaio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A7C434F" w14:textId="70C64612" w:rsidR="0093137D" w:rsidRDefault="0093137D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E1BE71" wp14:editId="3D53B304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2EACEB0" w14:textId="373684BD" w:rsidR="0093137D" w:rsidRDefault="0093137D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6E1BE7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2EACEB0" w14:textId="373684BD" w:rsidR="0093137D" w:rsidRDefault="0093137D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5A4D36A" w14:textId="2E4E060E" w:rsidR="0093137D" w:rsidRPr="0093137D" w:rsidRDefault="0093137D" w:rsidP="0093137D">
      <w:r w:rsidRPr="0093137D">
        <w:rPr>
          <w:b/>
          <w:bCs/>
          <w:i/>
          <w:iCs/>
        </w:rPr>
        <w:lastRenderedPageBreak/>
        <w:t>DECRETI DEL PRESIDENTE DELLA GIUNTA REGIONALE</w:t>
      </w:r>
    </w:p>
    <w:p w14:paraId="6F4F35F0" w14:textId="428BA55B" w:rsidR="0093137D" w:rsidRPr="0093137D" w:rsidRDefault="0093137D" w:rsidP="0093137D">
      <w:r w:rsidRPr="0093137D">
        <w:drawing>
          <wp:inline distT="0" distB="0" distL="0" distR="0" wp14:anchorId="443713C4" wp14:editId="6F950271">
            <wp:extent cx="152400" cy="205740"/>
            <wp:effectExtent l="0" t="0" r="0" b="0"/>
            <wp:docPr id="56159446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37D">
        <w:t> </w:t>
      </w:r>
      <w:r w:rsidRPr="0093137D">
        <w:drawing>
          <wp:inline distT="0" distB="0" distL="0" distR="0" wp14:anchorId="0FFE1FE5" wp14:editId="67AD73D2">
            <wp:extent cx="152400" cy="205740"/>
            <wp:effectExtent l="0" t="0" r="0" b="0"/>
            <wp:docPr id="99245507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37D">
        <w:t> </w:t>
      </w:r>
      <w:r w:rsidRPr="0093137D">
        <w:drawing>
          <wp:inline distT="0" distB="0" distL="0" distR="0" wp14:anchorId="231A57EE" wp14:editId="331823D3">
            <wp:extent cx="152400" cy="205740"/>
            <wp:effectExtent l="0" t="0" r="0" b="0"/>
            <wp:docPr id="12411739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52D60" w14:textId="396A2E56" w:rsidR="0093137D" w:rsidRPr="0093137D" w:rsidRDefault="0093137D" w:rsidP="0093137D">
      <w:r w:rsidRPr="0093137D">
        <w:t>Decreto Presidente Giunta n. 9 del 31.01.2025 - Dipartimento 50 GIUNTA REGIONALE DELLA CAMPANIA - D.G. 2 Direzione Generale per lo sviluppo economico e le attività produttive - Sostituzione commissario straordinario camera di commercio, industria, artigianato e agricoltura di Napoli </w:t>
      </w:r>
      <w:r w:rsidRPr="0093137D">
        <w:drawing>
          <wp:inline distT="0" distB="0" distL="0" distR="0" wp14:anchorId="44AC00BB" wp14:editId="743BE918">
            <wp:extent cx="152400" cy="152400"/>
            <wp:effectExtent l="0" t="0" r="0" b="0"/>
            <wp:docPr id="331297821" name="Immagine 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CC24D" w14:textId="77777777" w:rsidR="00C24349" w:rsidRDefault="00C24349"/>
    <w:sectPr w:rsidR="00C24349" w:rsidSect="0093137D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7D"/>
    <w:rsid w:val="001A44BA"/>
    <w:rsid w:val="0062374F"/>
    <w:rsid w:val="00646255"/>
    <w:rsid w:val="00906655"/>
    <w:rsid w:val="0093137D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E118"/>
  <w15:chartTrackingRefBased/>
  <w15:docId w15:val="{3EB70C85-C18B-4FDC-AA36-CB805269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1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3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3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3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3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13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3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3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3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3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3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3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3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3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3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3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3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3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3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3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3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37D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93137D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3137D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06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7659&amp;ATTACH_ID=2255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8</dc:title>
  <dc:subject>31 gennaio 2025</dc:subject>
  <dc:creator>ANCE CAMPANIA</dc:creator>
  <cp:keywords/>
  <dc:description/>
  <cp:lastModifiedBy>ANCE CAMPANIA</cp:lastModifiedBy>
  <cp:revision>1</cp:revision>
  <dcterms:created xsi:type="dcterms:W3CDTF">2025-02-03T08:22:00Z</dcterms:created>
  <dcterms:modified xsi:type="dcterms:W3CDTF">2025-02-03T08:23:00Z</dcterms:modified>
</cp:coreProperties>
</file>