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61305268"/>
        <w:docPartObj>
          <w:docPartGallery w:val="Cover Pages"/>
          <w:docPartUnique/>
        </w:docPartObj>
      </w:sdtPr>
      <w:sdtContent>
        <w:p w14:paraId="401F0751" w14:textId="7C0F7635" w:rsidR="0047716F" w:rsidRDefault="0047716F"/>
        <w:p w14:paraId="71415D0F" w14:textId="50DC0696" w:rsidR="0047716F" w:rsidRDefault="0047716F">
          <w:r>
            <w:rPr>
              <w:noProof/>
            </w:rPr>
            <w:drawing>
              <wp:inline distT="0" distB="0" distL="0" distR="0" wp14:anchorId="18F3D843" wp14:editId="7AC41EBC">
                <wp:extent cx="2293620" cy="822960"/>
                <wp:effectExtent l="0" t="0" r="0" b="0"/>
                <wp:docPr id="1713508045" name="Immagin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8E3265" wp14:editId="6730190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1EF659" w14:textId="6045D8D9" w:rsidR="0047716F" w:rsidRDefault="0047716F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88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8DD7B4A" w14:textId="3440160A" w:rsidR="0047716F" w:rsidRDefault="0047716F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11 dicembre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3CFA040" w14:textId="34A0D373" w:rsidR="0047716F" w:rsidRDefault="0047716F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8E326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21EF659" w14:textId="6045D8D9" w:rsidR="0047716F" w:rsidRDefault="0047716F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88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8DD7B4A" w14:textId="3440160A" w:rsidR="0047716F" w:rsidRDefault="0047716F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11 dicembre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3CFA040" w14:textId="34A0D373" w:rsidR="0047716F" w:rsidRDefault="0047716F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B3DA3DC" wp14:editId="46C3FD72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8B86F5E" w14:textId="78FC0CCE" w:rsidR="0047716F" w:rsidRDefault="0047716F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B3DA3DC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8B86F5E" w14:textId="78FC0CCE" w:rsidR="0047716F" w:rsidRDefault="0047716F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6FCE0AA" w14:textId="67CE528A" w:rsidR="0047716F" w:rsidRPr="0047716F" w:rsidRDefault="0047716F" w:rsidP="0047716F">
      <w:r w:rsidRPr="0047716F">
        <w:rPr>
          <w:b/>
          <w:bCs/>
          <w:i/>
          <w:iCs/>
        </w:rPr>
        <w:lastRenderedPageBreak/>
        <w:t>DECRETI DIRIGENZIALI</w:t>
      </w:r>
    </w:p>
    <w:p w14:paraId="5E43CAD3" w14:textId="200EC314" w:rsidR="0047716F" w:rsidRPr="0047716F" w:rsidRDefault="0047716F" w:rsidP="0047716F">
      <w:r w:rsidRPr="0047716F">
        <w:drawing>
          <wp:inline distT="0" distB="0" distL="0" distR="0" wp14:anchorId="32879F4C" wp14:editId="0B964CD8">
            <wp:extent cx="152400" cy="205740"/>
            <wp:effectExtent l="0" t="0" r="0" b="0"/>
            <wp:docPr id="1595834905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17F6F5A9" wp14:editId="7F85A51E">
            <wp:extent cx="152400" cy="205740"/>
            <wp:effectExtent l="0" t="0" r="0" b="0"/>
            <wp:docPr id="414849668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783B2012" wp14:editId="065CBB47">
            <wp:extent cx="152400" cy="205740"/>
            <wp:effectExtent l="0" t="0" r="0" b="0"/>
            <wp:docPr id="69939444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8DE3C" w14:textId="77777777" w:rsidR="0047716F" w:rsidRPr="0047716F" w:rsidRDefault="0047716F" w:rsidP="0047716F">
      <w:r w:rsidRPr="0047716F">
        <w:rPr>
          <w:i/>
          <w:iCs/>
        </w:rPr>
        <w:t>AUTORITÀ DI GESTIONE FONDO SOCIALE EUROPEO - AUTORITÀ RESPONSABILE PIANO PER LO SVILUPPO E COESIONE</w:t>
      </w:r>
    </w:p>
    <w:p w14:paraId="5A029EFA" w14:textId="2D4CE14C" w:rsidR="0047716F" w:rsidRPr="0047716F" w:rsidRDefault="0047716F" w:rsidP="0047716F">
      <w:r w:rsidRPr="0047716F">
        <w:drawing>
          <wp:inline distT="0" distB="0" distL="0" distR="0" wp14:anchorId="0F4A3DEA" wp14:editId="6AA3E9CA">
            <wp:extent cx="152400" cy="205740"/>
            <wp:effectExtent l="0" t="0" r="0" b="0"/>
            <wp:docPr id="162359784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2E35F8B9" wp14:editId="4987FF1F">
            <wp:extent cx="152400" cy="205740"/>
            <wp:effectExtent l="0" t="0" r="0" b="0"/>
            <wp:docPr id="2118226029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6793AC51" wp14:editId="07F4E52E">
            <wp:extent cx="152400" cy="205740"/>
            <wp:effectExtent l="0" t="0" r="0" b="0"/>
            <wp:docPr id="1525507035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27469AD6" wp14:editId="5225F3E1">
            <wp:extent cx="152400" cy="205740"/>
            <wp:effectExtent l="0" t="0" r="0" b="3810"/>
            <wp:docPr id="380267194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9CE56" w14:textId="6D7A8FF5" w:rsidR="0047716F" w:rsidRPr="0047716F" w:rsidRDefault="0047716F" w:rsidP="0047716F">
      <w:r w:rsidRPr="0047716F">
        <w:t>UFFICI SPECIALI - AUTORITÀ DI GESTIONE FONDO SOCIALE EUROPEO - AUTORITÀ RESPONSABILE PIANO PER LO SVILUPPO E LA COESIONE Decreto Dirigenziale n. 252 del 02.12.2025 - PR CAMPANIA FSE+ 2021-2027. Decreto n. 153/2025 Avviso "INCENTIVI ALL'ASSUNZIONE IN FAVORE DELLE IMPRESE". Ammissioni provvisorie - Quinto elenco domande in anticipazione. </w:t>
      </w:r>
      <w:r w:rsidRPr="0047716F">
        <w:drawing>
          <wp:inline distT="0" distB="0" distL="0" distR="0" wp14:anchorId="5AAEBD70" wp14:editId="4464E38E">
            <wp:extent cx="152400" cy="152400"/>
            <wp:effectExtent l="0" t="0" r="0" b="0"/>
            <wp:docPr id="501356260" name="Immagine 20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D9A32" w14:textId="43FB4056" w:rsidR="0047716F" w:rsidRPr="0047716F" w:rsidRDefault="0047716F" w:rsidP="0047716F">
      <w:r w:rsidRPr="0047716F">
        <w:drawing>
          <wp:inline distT="0" distB="0" distL="0" distR="0" wp14:anchorId="7CA64647" wp14:editId="0C160645">
            <wp:extent cx="152400" cy="205740"/>
            <wp:effectExtent l="0" t="0" r="0" b="0"/>
            <wp:docPr id="477229708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11E314C5" wp14:editId="3B27F911">
            <wp:extent cx="152400" cy="205740"/>
            <wp:effectExtent l="0" t="0" r="0" b="0"/>
            <wp:docPr id="1315652660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4FA09086" wp14:editId="740E2216">
            <wp:extent cx="152400" cy="205740"/>
            <wp:effectExtent l="0" t="0" r="0" b="0"/>
            <wp:docPr id="208810607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5DD53F0B" wp14:editId="50FB341E">
            <wp:extent cx="152400" cy="205740"/>
            <wp:effectExtent l="0" t="0" r="0" b="3810"/>
            <wp:docPr id="65837247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58E06515" wp14:editId="39F25E71">
            <wp:extent cx="152400" cy="205740"/>
            <wp:effectExtent l="0" t="0" r="0" b="0"/>
            <wp:docPr id="599540033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17203" w14:textId="64CC3B53" w:rsidR="0047716F" w:rsidRPr="0047716F" w:rsidRDefault="0047716F" w:rsidP="0047716F">
      <w:r w:rsidRPr="0047716F">
        <w:drawing>
          <wp:inline distT="0" distB="0" distL="0" distR="0" wp14:anchorId="3392B989" wp14:editId="21E83880">
            <wp:extent cx="152400" cy="152400"/>
            <wp:effectExtent l="0" t="0" r="0" b="0"/>
            <wp:docPr id="1526756768" name="Immagine 1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ALLEGATO GENERICO </w:t>
      </w:r>
      <w:r w:rsidRPr="0047716F">
        <w:drawing>
          <wp:inline distT="0" distB="0" distL="0" distR="0" wp14:anchorId="1EE48D9F" wp14:editId="4949C194">
            <wp:extent cx="152400" cy="152400"/>
            <wp:effectExtent l="0" t="0" r="0" b="0"/>
            <wp:docPr id="639087426" name="Immagine 13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FD50C" w14:textId="221FB2C1" w:rsidR="0047716F" w:rsidRPr="0047716F" w:rsidRDefault="0047716F" w:rsidP="0047716F">
      <w:r w:rsidRPr="0047716F">
        <w:drawing>
          <wp:inline distT="0" distB="0" distL="0" distR="0" wp14:anchorId="4119BFDD" wp14:editId="611FF5A5">
            <wp:extent cx="152400" cy="205740"/>
            <wp:effectExtent l="0" t="0" r="0" b="0"/>
            <wp:docPr id="999666907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13E2567B" wp14:editId="08DB0B3D">
            <wp:extent cx="152400" cy="205740"/>
            <wp:effectExtent l="0" t="0" r="0" b="0"/>
            <wp:docPr id="91832426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6D1C7450" wp14:editId="681386E4">
            <wp:extent cx="152400" cy="205740"/>
            <wp:effectExtent l="0" t="0" r="0" b="0"/>
            <wp:docPr id="204610868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77A713C6" wp14:editId="46D7F3A4">
            <wp:extent cx="152400" cy="205740"/>
            <wp:effectExtent l="0" t="0" r="0" b="0"/>
            <wp:docPr id="59693846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D2638" w14:textId="09D278B3" w:rsidR="0047716F" w:rsidRPr="0047716F" w:rsidRDefault="0047716F" w:rsidP="0047716F">
      <w:r w:rsidRPr="0047716F">
        <w:t>UFFICI SPECIALI - AUTORITÀ DI GESTIONE FONDO SOCIALE EUROPEO - AUTORITÀ RESPONSABILE PIANO PER LO SVILUPPO E LA COESIONE Decreto Dirigenziale n. 253 del 02.12.2025 - PR CAMPANIA FSE+ 2021-2027. Decreto n. 153/2025 Avviso "INCENTIVI ALL'ASSUNZIONE IN FAVORE DELLE IMPRESE". Ammissioni provvisorie - Quarto elenco incentivi a consuntivo. </w:t>
      </w:r>
      <w:r w:rsidRPr="0047716F">
        <w:drawing>
          <wp:inline distT="0" distB="0" distL="0" distR="0" wp14:anchorId="5FAE96BA" wp14:editId="3CD671A4">
            <wp:extent cx="152400" cy="152400"/>
            <wp:effectExtent l="0" t="0" r="0" b="0"/>
            <wp:docPr id="695332147" name="Immagine 8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00BBD" w14:textId="251BFDD2" w:rsidR="0047716F" w:rsidRPr="0047716F" w:rsidRDefault="0047716F" w:rsidP="0047716F">
      <w:r w:rsidRPr="0047716F">
        <w:drawing>
          <wp:inline distT="0" distB="0" distL="0" distR="0" wp14:anchorId="47D94AE4" wp14:editId="4F8B111A">
            <wp:extent cx="152400" cy="205740"/>
            <wp:effectExtent l="0" t="0" r="0" b="0"/>
            <wp:docPr id="57090359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761AE730" wp14:editId="0EAF1B2F">
            <wp:extent cx="152400" cy="205740"/>
            <wp:effectExtent l="0" t="0" r="0" b="0"/>
            <wp:docPr id="196863177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01241EE4" wp14:editId="158196A4">
            <wp:extent cx="152400" cy="205740"/>
            <wp:effectExtent l="0" t="0" r="0" b="0"/>
            <wp:docPr id="58368930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61C1CD72" wp14:editId="131E8EFD">
            <wp:extent cx="152400" cy="205740"/>
            <wp:effectExtent l="0" t="0" r="0" b="0"/>
            <wp:docPr id="189011253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 </w:t>
      </w:r>
      <w:r w:rsidRPr="0047716F">
        <w:drawing>
          <wp:inline distT="0" distB="0" distL="0" distR="0" wp14:anchorId="62F3663B" wp14:editId="66D1C75F">
            <wp:extent cx="152400" cy="205740"/>
            <wp:effectExtent l="0" t="0" r="0" b="0"/>
            <wp:docPr id="189242750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EF985" w14:textId="43E1D924" w:rsidR="0047716F" w:rsidRPr="0047716F" w:rsidRDefault="0047716F" w:rsidP="0047716F">
      <w:r w:rsidRPr="0047716F">
        <w:drawing>
          <wp:inline distT="0" distB="0" distL="0" distR="0" wp14:anchorId="2EA5C63E" wp14:editId="6CD509B2">
            <wp:extent cx="152400" cy="152400"/>
            <wp:effectExtent l="0" t="0" r="0" b="0"/>
            <wp:docPr id="851212838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16F">
        <w:t>ALLEGATO GENERICO </w:t>
      </w:r>
      <w:r w:rsidRPr="0047716F">
        <w:drawing>
          <wp:inline distT="0" distB="0" distL="0" distR="0" wp14:anchorId="28B30613" wp14:editId="20C5A0BA">
            <wp:extent cx="152400" cy="152400"/>
            <wp:effectExtent l="0" t="0" r="0" b="0"/>
            <wp:docPr id="1230574452" name="Immagine 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F9848" w14:textId="77777777" w:rsidR="00C24349" w:rsidRDefault="00C24349"/>
    <w:sectPr w:rsidR="00C24349" w:rsidSect="0047716F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F"/>
    <w:rsid w:val="001A44BA"/>
    <w:rsid w:val="0047716F"/>
    <w:rsid w:val="00646255"/>
    <w:rsid w:val="00833AFB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D8C7"/>
  <w15:chartTrackingRefBased/>
  <w15:docId w15:val="{1D70013C-A56A-45E1-A520-4BBAA6C5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7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7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71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71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71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71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71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71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71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7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7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71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71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71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71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71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71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71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7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71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71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71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71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71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7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71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716F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47716F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7716F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52016&amp;ATTACH_ID=2326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2015&amp;ATTACH_ID=232675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2016&amp;ATTACH_ID=232676" TargetMode="External"/><Relationship Id="rId14" Type="http://schemas.openxmlformats.org/officeDocument/2006/relationships/hyperlink" Target="https://burc.regione.campania.it/eBurcWeb/directServlet?DOCUMENT_ID=152015&amp;ATTACH_ID=23267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88</dc:title>
  <dc:subject>11 dicembre 2025</dc:subject>
  <dc:creator>ANCE CAMPANIA</dc:creator>
  <cp:keywords/>
  <dc:description/>
  <cp:lastModifiedBy>ANCE CAMPANIA</cp:lastModifiedBy>
  <cp:revision>1</cp:revision>
  <dcterms:created xsi:type="dcterms:W3CDTF">2025-12-11T14:41:00Z</dcterms:created>
  <dcterms:modified xsi:type="dcterms:W3CDTF">2025-12-11T14:42:00Z</dcterms:modified>
</cp:coreProperties>
</file>